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6AF96" w14:textId="79D12300" w:rsidR="00000000" w:rsidRDefault="0037093C" w:rsidP="0037093C">
      <w:pPr>
        <w:pStyle w:val="Title"/>
        <w:jc w:val="center"/>
      </w:pPr>
      <w:r>
        <w:t>Rapture of the Church</w:t>
      </w:r>
    </w:p>
    <w:p w14:paraId="6738A54B" w14:textId="3DB25A6F" w:rsidR="0037093C" w:rsidRDefault="0037093C" w:rsidP="0037093C">
      <w:pPr>
        <w:jc w:val="center"/>
        <w:rPr>
          <w:rStyle w:val="BookTitle"/>
        </w:rPr>
      </w:pPr>
      <w:r w:rsidRPr="0037093C">
        <w:rPr>
          <w:rStyle w:val="BookTitle"/>
        </w:rPr>
        <w:t>1 Thessalonians 4:13-5:10</w:t>
      </w:r>
    </w:p>
    <w:p w14:paraId="3D237E80" w14:textId="74194130" w:rsidR="00C706A7" w:rsidRDefault="00C706A7" w:rsidP="0037093C">
      <w:pPr>
        <w:jc w:val="center"/>
        <w:rPr>
          <w:rStyle w:val="BookTitle"/>
        </w:rPr>
      </w:pPr>
      <w:r>
        <w:rPr>
          <w:rStyle w:val="BookTitle"/>
        </w:rPr>
        <w:t>Pat Zukeran</w:t>
      </w:r>
    </w:p>
    <w:p w14:paraId="7E442C49" w14:textId="1863F62A" w:rsidR="0037093C" w:rsidRDefault="0037093C" w:rsidP="0037093C">
      <w:pPr>
        <w:rPr>
          <w:rStyle w:val="BookTitle"/>
          <w:b w:val="0"/>
          <w:i w:val="0"/>
        </w:rPr>
      </w:pPr>
    </w:p>
    <w:p w14:paraId="4DE776A9" w14:textId="02A54CAF" w:rsidR="0037093C" w:rsidRPr="0037093C" w:rsidRDefault="0037093C" w:rsidP="0037093C">
      <w:pPr>
        <w:rPr>
          <w:rStyle w:val="BookTitle"/>
          <w:b w:val="0"/>
          <w:i w:val="0"/>
        </w:rPr>
      </w:pPr>
      <w:r>
        <w:rPr>
          <w:rStyle w:val="BookTitle"/>
          <w:b w:val="0"/>
          <w:i w:val="0"/>
        </w:rPr>
        <w:t>Intro</w:t>
      </w:r>
    </w:p>
    <w:p w14:paraId="25CC1DDB" w14:textId="22A233BA" w:rsidR="0037093C" w:rsidRDefault="0037093C"/>
    <w:p w14:paraId="43A71FE4" w14:textId="0C038E5F" w:rsidR="0037093C" w:rsidRDefault="0037093C" w:rsidP="0037093C">
      <w:pPr>
        <w:pStyle w:val="Heading1"/>
      </w:pPr>
      <w:r>
        <w:t>The Blessed Hope of the Rapture</w:t>
      </w:r>
    </w:p>
    <w:p w14:paraId="67FFECA5" w14:textId="2F072B46" w:rsidR="0037093C" w:rsidRDefault="0037093C" w:rsidP="0037093C">
      <w:pPr>
        <w:pStyle w:val="Heading2"/>
      </w:pPr>
      <w:r>
        <w:t>4:13-15</w:t>
      </w:r>
    </w:p>
    <w:p w14:paraId="4113E051" w14:textId="2FE8DE68" w:rsidR="00B576BE" w:rsidRDefault="00B576BE" w:rsidP="00B576BE"/>
    <w:p w14:paraId="13A9085C" w14:textId="56B27D53" w:rsidR="00B576BE" w:rsidRDefault="00B576BE" w:rsidP="00B576BE"/>
    <w:p w14:paraId="187EB312" w14:textId="77777777" w:rsidR="00B576BE" w:rsidRDefault="00B576BE" w:rsidP="00B576BE"/>
    <w:p w14:paraId="0D5D8F42" w14:textId="77777777" w:rsidR="00B576BE" w:rsidRPr="00B576BE" w:rsidRDefault="00B576BE" w:rsidP="00B576BE"/>
    <w:p w14:paraId="70B489EC" w14:textId="594D928B" w:rsidR="0037093C" w:rsidRDefault="0037093C" w:rsidP="0037093C">
      <w:pPr>
        <w:pStyle w:val="Heading2"/>
      </w:pPr>
      <w:r>
        <w:t>Application – Be Hopeful</w:t>
      </w:r>
    </w:p>
    <w:p w14:paraId="0FFBC7D9" w14:textId="77777777" w:rsidR="00B576BE" w:rsidRPr="00B576BE" w:rsidRDefault="00B576BE" w:rsidP="00B576BE"/>
    <w:p w14:paraId="0A3678CE" w14:textId="021CD57A" w:rsidR="0037093C" w:rsidRDefault="0037093C" w:rsidP="0037093C">
      <w:pPr>
        <w:pStyle w:val="Heading1"/>
      </w:pPr>
      <w:r>
        <w:t xml:space="preserve">The </w:t>
      </w:r>
      <w:r w:rsidRPr="0037093C">
        <w:t>Picture</w:t>
      </w:r>
      <w:r>
        <w:t xml:space="preserve"> of the Rapture</w:t>
      </w:r>
    </w:p>
    <w:p w14:paraId="4D712AD3" w14:textId="4A890802" w:rsidR="0037093C" w:rsidRDefault="0037093C" w:rsidP="0037093C">
      <w:pPr>
        <w:pStyle w:val="Heading2"/>
      </w:pPr>
      <w:r>
        <w:t>4:15-18</w:t>
      </w:r>
    </w:p>
    <w:p w14:paraId="06051FE1" w14:textId="0DA4A47A" w:rsidR="00B576BE" w:rsidRDefault="00B576BE" w:rsidP="00B576BE"/>
    <w:p w14:paraId="00469678" w14:textId="4FA86BD1" w:rsidR="00B576BE" w:rsidRDefault="00B576BE" w:rsidP="00B576BE"/>
    <w:p w14:paraId="0B3D0633" w14:textId="3F237AC4" w:rsidR="00B576BE" w:rsidRDefault="00B576BE" w:rsidP="00B576BE"/>
    <w:p w14:paraId="4F29796F" w14:textId="77777777" w:rsidR="00B576BE" w:rsidRPr="00B576BE" w:rsidRDefault="00B576BE" w:rsidP="00B576BE"/>
    <w:p w14:paraId="1733BD90" w14:textId="492E9225" w:rsidR="0037093C" w:rsidRDefault="0037093C" w:rsidP="0037093C">
      <w:pPr>
        <w:pStyle w:val="Heading2"/>
      </w:pPr>
      <w:r>
        <w:t>Application – Be Informed</w:t>
      </w:r>
    </w:p>
    <w:p w14:paraId="1AA965C4" w14:textId="77777777" w:rsidR="00B576BE" w:rsidRPr="00B576BE" w:rsidRDefault="00B576BE" w:rsidP="00B576BE"/>
    <w:p w14:paraId="4588EDE8" w14:textId="03349D3D" w:rsidR="0037093C" w:rsidRDefault="0037093C" w:rsidP="0037093C">
      <w:pPr>
        <w:pStyle w:val="Heading1"/>
      </w:pPr>
      <w:r>
        <w:t>The Time of the Rapture</w:t>
      </w:r>
    </w:p>
    <w:p w14:paraId="1480D0E7" w14:textId="0E792917" w:rsidR="0037093C" w:rsidRDefault="0037093C" w:rsidP="0037093C">
      <w:pPr>
        <w:pStyle w:val="Heading2"/>
      </w:pPr>
      <w:r>
        <w:t>5:1-10</w:t>
      </w:r>
    </w:p>
    <w:p w14:paraId="592A21D5" w14:textId="4060D759" w:rsidR="00B576BE" w:rsidRDefault="00B576BE" w:rsidP="00B576BE"/>
    <w:p w14:paraId="5E324B8B" w14:textId="05247510" w:rsidR="00B576BE" w:rsidRDefault="00B576BE" w:rsidP="00B576BE"/>
    <w:p w14:paraId="62ABA334" w14:textId="6DA0EB2A" w:rsidR="00B576BE" w:rsidRDefault="00B576BE" w:rsidP="00B576BE"/>
    <w:p w14:paraId="516A8BF7" w14:textId="77777777" w:rsidR="00B576BE" w:rsidRPr="00B576BE" w:rsidRDefault="00B576BE" w:rsidP="00B576BE"/>
    <w:p w14:paraId="75329FC7" w14:textId="6FB1DF40" w:rsidR="0037093C" w:rsidRDefault="0037093C" w:rsidP="0037093C">
      <w:pPr>
        <w:pStyle w:val="Heading2"/>
      </w:pPr>
      <w:r>
        <w:t>Application – Be Ready</w:t>
      </w:r>
    </w:p>
    <w:p w14:paraId="15CE8C4B" w14:textId="77777777" w:rsidR="00B576BE" w:rsidRPr="00B576BE" w:rsidRDefault="00B576BE" w:rsidP="00B576BE"/>
    <w:p w14:paraId="52B404B2" w14:textId="5F2506B7" w:rsidR="00B576BE" w:rsidRDefault="00B576BE" w:rsidP="00B576BE"/>
    <w:p w14:paraId="2A7F8375" w14:textId="2E97BEA2" w:rsidR="00B576BE" w:rsidRPr="00B576BE" w:rsidRDefault="00B576BE" w:rsidP="00B576BE">
      <w:r>
        <w:t>Conclusion</w:t>
      </w:r>
    </w:p>
    <w:p w14:paraId="68217337" w14:textId="77777777" w:rsidR="0037093C" w:rsidRDefault="0037093C" w:rsidP="0037093C"/>
    <w:p w14:paraId="11EABE0F" w14:textId="77777777" w:rsidR="00C706A7" w:rsidRDefault="00C706A7" w:rsidP="0037093C"/>
    <w:p w14:paraId="4CAEA4C6" w14:textId="77777777" w:rsidR="00C706A7" w:rsidRDefault="00C706A7" w:rsidP="0037093C"/>
    <w:p w14:paraId="49317060" w14:textId="77777777" w:rsidR="00C706A7" w:rsidRDefault="00C706A7" w:rsidP="0037093C"/>
    <w:p w14:paraId="08E89DF7" w14:textId="77777777" w:rsidR="00C706A7" w:rsidRDefault="00C706A7" w:rsidP="0037093C"/>
    <w:p w14:paraId="38621F61" w14:textId="77777777" w:rsidR="00C706A7" w:rsidRDefault="00C706A7" w:rsidP="0037093C"/>
    <w:p w14:paraId="59747807" w14:textId="77777777" w:rsidR="00C706A7" w:rsidRDefault="00C706A7" w:rsidP="0037093C"/>
    <w:p w14:paraId="3F5952A8" w14:textId="77777777" w:rsidR="00C706A7" w:rsidRDefault="00C706A7" w:rsidP="0037093C"/>
    <w:p w14:paraId="0CC79B76" w14:textId="77777777" w:rsidR="00C706A7" w:rsidRDefault="00C706A7" w:rsidP="00C706A7">
      <w:pPr>
        <w:jc w:val="center"/>
        <w:rPr>
          <w:sz w:val="28"/>
          <w:szCs w:val="28"/>
        </w:rPr>
      </w:pPr>
      <w:proofErr w:type="spellStart"/>
      <w:r w:rsidRPr="00754A29">
        <w:rPr>
          <w:rFonts w:hint="eastAsia"/>
          <w:sz w:val="28"/>
          <w:szCs w:val="28"/>
        </w:rPr>
        <w:lastRenderedPageBreak/>
        <w:t>教会の携挙</w:t>
      </w:r>
      <w:proofErr w:type="spellEnd"/>
    </w:p>
    <w:p w14:paraId="60A3B024" w14:textId="77777777" w:rsidR="00C706A7" w:rsidRDefault="00C706A7" w:rsidP="00C706A7">
      <w:pPr>
        <w:jc w:val="center"/>
        <w:rPr>
          <w:sz w:val="28"/>
          <w:szCs w:val="28"/>
        </w:rPr>
      </w:pPr>
      <w:r w:rsidRPr="00754A29">
        <w:rPr>
          <w:sz w:val="28"/>
          <w:szCs w:val="28"/>
        </w:rPr>
        <w:t>1</w:t>
      </w:r>
      <w:r w:rsidRPr="00754A29">
        <w:rPr>
          <w:rFonts w:hint="eastAsia"/>
          <w:sz w:val="28"/>
          <w:szCs w:val="28"/>
        </w:rPr>
        <w:t>テサロニケ</w:t>
      </w:r>
      <w:r w:rsidRPr="00754A29">
        <w:rPr>
          <w:sz w:val="28"/>
          <w:szCs w:val="28"/>
        </w:rPr>
        <w:t>4:13-5:10</w:t>
      </w:r>
    </w:p>
    <w:p w14:paraId="02A950B7" w14:textId="77777777" w:rsidR="00C706A7" w:rsidRDefault="00C706A7" w:rsidP="00C706A7">
      <w:pPr>
        <w:rPr>
          <w:sz w:val="28"/>
          <w:szCs w:val="28"/>
        </w:rPr>
      </w:pPr>
    </w:p>
    <w:p w14:paraId="348A24B8" w14:textId="77777777" w:rsidR="00C706A7" w:rsidRDefault="00C706A7" w:rsidP="00C706A7">
      <w:pPr>
        <w:rPr>
          <w:sz w:val="28"/>
          <w:szCs w:val="28"/>
        </w:rPr>
      </w:pPr>
      <w:r w:rsidRPr="00754A29">
        <w:rPr>
          <w:sz w:val="28"/>
          <w:szCs w:val="28"/>
        </w:rPr>
        <w:t>Intro</w:t>
      </w:r>
      <w:r w:rsidRPr="00754A29">
        <w:rPr>
          <w:sz w:val="28"/>
          <w:szCs w:val="28"/>
        </w:rPr>
        <w:t></w:t>
      </w:r>
    </w:p>
    <w:p w14:paraId="32AF6F14" w14:textId="77777777" w:rsidR="00C706A7" w:rsidRDefault="00C706A7" w:rsidP="00C706A7">
      <w:pPr>
        <w:pStyle w:val="ListParagraph"/>
        <w:numPr>
          <w:ilvl w:val="0"/>
          <w:numId w:val="2"/>
        </w:numPr>
        <w:rPr>
          <w:sz w:val="28"/>
          <w:szCs w:val="28"/>
        </w:rPr>
      </w:pPr>
      <w:r w:rsidRPr="00754A29">
        <w:rPr>
          <w:rFonts w:hint="eastAsia"/>
          <w:sz w:val="28"/>
          <w:szCs w:val="28"/>
        </w:rPr>
        <w:t>この偉大な出来事を理解するためには、黙示録で起こる出来事を理解する必要がある。</w:t>
      </w:r>
    </w:p>
    <w:p w14:paraId="0F4520A5" w14:textId="77777777" w:rsidR="00C706A7" w:rsidRDefault="00C706A7" w:rsidP="00C706A7">
      <w:pPr>
        <w:pStyle w:val="ListParagraph"/>
        <w:numPr>
          <w:ilvl w:val="0"/>
          <w:numId w:val="2"/>
        </w:numPr>
        <w:rPr>
          <w:sz w:val="28"/>
          <w:szCs w:val="28"/>
        </w:rPr>
      </w:pPr>
      <w:r w:rsidRPr="00754A29">
        <w:rPr>
          <w:rFonts w:hint="eastAsia"/>
          <w:sz w:val="28"/>
          <w:szCs w:val="28"/>
        </w:rPr>
        <w:t>終末の時代のタイムラインがここにある。</w:t>
      </w:r>
    </w:p>
    <w:p w14:paraId="6A020D44" w14:textId="77777777" w:rsidR="00C706A7" w:rsidRDefault="00C706A7" w:rsidP="00C706A7">
      <w:pPr>
        <w:pStyle w:val="ListParagraph"/>
        <w:numPr>
          <w:ilvl w:val="0"/>
          <w:numId w:val="2"/>
        </w:numPr>
        <w:rPr>
          <w:sz w:val="28"/>
          <w:szCs w:val="28"/>
        </w:rPr>
      </w:pPr>
      <w:r w:rsidRPr="00754A29">
        <w:rPr>
          <w:rFonts w:hint="eastAsia"/>
          <w:sz w:val="28"/>
          <w:szCs w:val="28"/>
        </w:rPr>
        <w:t>私たちは今、教会時代にいる。教会時代は、教会がこの世から連れ出される携挙によって終わります。</w:t>
      </w:r>
    </w:p>
    <w:p w14:paraId="6BC3D3CD" w14:textId="77777777" w:rsidR="00C706A7" w:rsidRDefault="00C706A7" w:rsidP="00C706A7">
      <w:pPr>
        <w:pStyle w:val="ListParagraph"/>
        <w:numPr>
          <w:ilvl w:val="0"/>
          <w:numId w:val="2"/>
        </w:numPr>
        <w:rPr>
          <w:sz w:val="28"/>
          <w:szCs w:val="28"/>
        </w:rPr>
      </w:pPr>
    </w:p>
    <w:p w14:paraId="52A1411A" w14:textId="77777777" w:rsidR="00C706A7" w:rsidRDefault="00C706A7" w:rsidP="00C706A7">
      <w:pPr>
        <w:rPr>
          <w:sz w:val="28"/>
          <w:szCs w:val="28"/>
        </w:rPr>
      </w:pPr>
      <w:proofErr w:type="spellStart"/>
      <w:r w:rsidRPr="00754A29">
        <w:rPr>
          <w:sz w:val="28"/>
          <w:szCs w:val="28"/>
        </w:rPr>
        <w:t>I.</w:t>
      </w:r>
      <w:r w:rsidRPr="00754A29">
        <w:rPr>
          <w:rFonts w:hint="eastAsia"/>
          <w:sz w:val="28"/>
          <w:szCs w:val="28"/>
        </w:rPr>
        <w:t>携挙の祝福された希望</w:t>
      </w:r>
      <w:proofErr w:type="spellEnd"/>
    </w:p>
    <w:p w14:paraId="0F4B765D" w14:textId="77777777" w:rsidR="00C706A7" w:rsidRDefault="00C706A7" w:rsidP="00C706A7">
      <w:pPr>
        <w:rPr>
          <w:sz w:val="28"/>
          <w:szCs w:val="28"/>
        </w:rPr>
      </w:pPr>
      <w:r>
        <w:rPr>
          <w:sz w:val="28"/>
          <w:szCs w:val="28"/>
        </w:rPr>
        <w:t xml:space="preserve"> </w:t>
      </w:r>
      <w:r w:rsidRPr="00754A29">
        <w:rPr>
          <w:sz w:val="28"/>
          <w:szCs w:val="28"/>
        </w:rPr>
        <w:t>A.4:13-15</w:t>
      </w:r>
    </w:p>
    <w:p w14:paraId="5D08812F" w14:textId="77777777" w:rsidR="00C706A7" w:rsidRDefault="00C706A7" w:rsidP="00C706A7">
      <w:pPr>
        <w:rPr>
          <w:sz w:val="28"/>
          <w:szCs w:val="28"/>
        </w:rPr>
      </w:pPr>
      <w:r>
        <w:rPr>
          <w:sz w:val="28"/>
          <w:szCs w:val="28"/>
        </w:rPr>
        <w:t xml:space="preserve">  </w:t>
      </w:r>
      <w:r w:rsidRPr="00754A29">
        <w:rPr>
          <w:sz w:val="28"/>
          <w:szCs w:val="28"/>
        </w:rPr>
        <w:t>1.</w:t>
      </w:r>
      <w:r w:rsidRPr="00754A29">
        <w:rPr>
          <w:rFonts w:hint="eastAsia"/>
          <w:sz w:val="28"/>
          <w:szCs w:val="28"/>
        </w:rPr>
        <w:t>テサロニケの信徒たちは、主が再臨される前に死んだ信徒について疑問を抱いていた。</w:t>
      </w:r>
    </w:p>
    <w:p w14:paraId="2A50D925" w14:textId="77777777" w:rsidR="00C706A7" w:rsidRDefault="00C706A7" w:rsidP="00C706A7">
      <w:pPr>
        <w:rPr>
          <w:sz w:val="28"/>
          <w:szCs w:val="28"/>
        </w:rPr>
      </w:pPr>
      <w:r>
        <w:rPr>
          <w:sz w:val="28"/>
          <w:szCs w:val="28"/>
        </w:rPr>
        <w:t xml:space="preserve">  </w:t>
      </w:r>
      <w:r w:rsidRPr="00754A29">
        <w:rPr>
          <w:sz w:val="28"/>
          <w:szCs w:val="28"/>
        </w:rPr>
        <w:t>2.</w:t>
      </w:r>
      <w:r w:rsidRPr="00754A29">
        <w:rPr>
          <w:rFonts w:hint="eastAsia"/>
          <w:sz w:val="28"/>
          <w:szCs w:val="28"/>
        </w:rPr>
        <w:t>パウロは、私たちには他にはない希望があり、悲しむことはあっても、希望のない人のようにはならないと言う。</w:t>
      </w:r>
    </w:p>
    <w:p w14:paraId="7AA71796" w14:textId="77777777" w:rsidR="00C706A7" w:rsidRDefault="00C706A7" w:rsidP="00C706A7">
      <w:pPr>
        <w:rPr>
          <w:sz w:val="28"/>
          <w:szCs w:val="28"/>
        </w:rPr>
      </w:pPr>
      <w:r>
        <w:rPr>
          <w:sz w:val="28"/>
          <w:szCs w:val="28"/>
        </w:rPr>
        <w:t xml:space="preserve">  </w:t>
      </w:r>
      <w:r w:rsidRPr="00754A29">
        <w:rPr>
          <w:sz w:val="28"/>
          <w:szCs w:val="28"/>
        </w:rPr>
        <w:t>3.</w:t>
      </w:r>
      <w:r w:rsidRPr="00754A29">
        <w:rPr>
          <w:rFonts w:hint="eastAsia"/>
          <w:sz w:val="28"/>
          <w:szCs w:val="28"/>
        </w:rPr>
        <w:t>イエスはいつか教会のために再臨され、再臨前に死んだ人々を復活させる。</w:t>
      </w:r>
    </w:p>
    <w:p w14:paraId="7740C9B4" w14:textId="77777777" w:rsidR="00C706A7" w:rsidRDefault="00C706A7" w:rsidP="00C706A7">
      <w:pPr>
        <w:rPr>
          <w:sz w:val="28"/>
          <w:szCs w:val="28"/>
        </w:rPr>
      </w:pPr>
      <w:r>
        <w:rPr>
          <w:sz w:val="28"/>
          <w:szCs w:val="28"/>
        </w:rPr>
        <w:t xml:space="preserve">  </w:t>
      </w:r>
      <w:r w:rsidRPr="00754A29">
        <w:rPr>
          <w:rFonts w:hint="eastAsia"/>
          <w:sz w:val="28"/>
          <w:szCs w:val="28"/>
        </w:rPr>
        <w:t xml:space="preserve">4.この希望は、キリストの復活のゆえに確かなものである。 </w:t>
      </w:r>
    </w:p>
    <w:p w14:paraId="0B86F41B" w14:textId="77777777" w:rsidR="00C706A7" w:rsidRDefault="00C706A7" w:rsidP="00C706A7">
      <w:pPr>
        <w:rPr>
          <w:sz w:val="28"/>
          <w:szCs w:val="28"/>
        </w:rPr>
      </w:pPr>
      <w:r>
        <w:rPr>
          <w:sz w:val="28"/>
          <w:szCs w:val="28"/>
        </w:rPr>
        <w:t xml:space="preserve">    </w:t>
      </w:r>
      <w:proofErr w:type="gramStart"/>
      <w:r w:rsidRPr="00754A29">
        <w:rPr>
          <w:rFonts w:hint="eastAsia"/>
          <w:sz w:val="28"/>
          <w:szCs w:val="28"/>
        </w:rPr>
        <w:t>a)</w:t>
      </w:r>
      <w:proofErr w:type="spellStart"/>
      <w:r w:rsidRPr="00754A29">
        <w:rPr>
          <w:rFonts w:hint="eastAsia"/>
          <w:sz w:val="28"/>
          <w:szCs w:val="28"/>
        </w:rPr>
        <w:t>復活</w:t>
      </w:r>
      <w:proofErr w:type="gramEnd"/>
      <w:r w:rsidRPr="00754A29">
        <w:rPr>
          <w:rFonts w:hint="eastAsia"/>
          <w:sz w:val="28"/>
          <w:szCs w:val="28"/>
        </w:rPr>
        <w:t>の証拠は決して破られていない</w:t>
      </w:r>
      <w:proofErr w:type="spellEnd"/>
      <w:r w:rsidRPr="00754A29">
        <w:rPr>
          <w:rFonts w:hint="eastAsia"/>
          <w:sz w:val="28"/>
          <w:szCs w:val="28"/>
        </w:rPr>
        <w:t xml:space="preserve">。 </w:t>
      </w:r>
    </w:p>
    <w:p w14:paraId="534F7112" w14:textId="77777777" w:rsidR="00C706A7" w:rsidRDefault="00C706A7" w:rsidP="00C706A7">
      <w:pPr>
        <w:rPr>
          <w:sz w:val="28"/>
          <w:szCs w:val="28"/>
        </w:rPr>
      </w:pPr>
      <w:r>
        <w:rPr>
          <w:sz w:val="28"/>
          <w:szCs w:val="28"/>
        </w:rPr>
        <w:t xml:space="preserve">    </w:t>
      </w:r>
      <w:proofErr w:type="gramStart"/>
      <w:r w:rsidRPr="00754A29">
        <w:rPr>
          <w:rFonts w:hint="eastAsia"/>
          <w:sz w:val="28"/>
          <w:szCs w:val="28"/>
        </w:rPr>
        <w:t>b)</w:t>
      </w:r>
      <w:proofErr w:type="spellStart"/>
      <w:r w:rsidRPr="00754A29">
        <w:rPr>
          <w:rFonts w:hint="eastAsia"/>
          <w:sz w:val="28"/>
          <w:szCs w:val="28"/>
        </w:rPr>
        <w:t>私</w:t>
      </w:r>
      <w:proofErr w:type="gramEnd"/>
      <w:r w:rsidRPr="00754A29">
        <w:rPr>
          <w:rFonts w:hint="eastAsia"/>
          <w:sz w:val="28"/>
          <w:szCs w:val="28"/>
        </w:rPr>
        <w:t>は、私よりはるかに知的な他の弁明者たちと同様に、この問題につ</w:t>
      </w:r>
      <w:proofErr w:type="spellEnd"/>
      <w:r>
        <w:rPr>
          <w:rFonts w:hint="eastAsia"/>
          <w:sz w:val="28"/>
          <w:szCs w:val="28"/>
        </w:rPr>
        <w:t xml:space="preserve"> </w:t>
      </w:r>
      <w:r>
        <w:rPr>
          <w:sz w:val="28"/>
          <w:szCs w:val="28"/>
        </w:rPr>
        <w:t xml:space="preserve">   </w:t>
      </w:r>
      <w:proofErr w:type="spellStart"/>
      <w:r w:rsidRPr="00754A29">
        <w:rPr>
          <w:rFonts w:hint="eastAsia"/>
          <w:sz w:val="28"/>
          <w:szCs w:val="28"/>
        </w:rPr>
        <w:t>いて議論してきた</w:t>
      </w:r>
      <w:proofErr w:type="spellEnd"/>
      <w:r w:rsidRPr="00754A29">
        <w:rPr>
          <w:rFonts w:hint="eastAsia"/>
          <w:sz w:val="28"/>
          <w:szCs w:val="28"/>
        </w:rPr>
        <w:t>。</w:t>
      </w:r>
    </w:p>
    <w:p w14:paraId="29B1A166" w14:textId="77777777" w:rsidR="00C706A7" w:rsidRDefault="00C706A7" w:rsidP="00C706A7">
      <w:pPr>
        <w:rPr>
          <w:sz w:val="28"/>
          <w:szCs w:val="28"/>
        </w:rPr>
      </w:pPr>
    </w:p>
    <w:p w14:paraId="1E898213" w14:textId="77777777" w:rsidR="00C706A7" w:rsidRDefault="00C706A7" w:rsidP="00C706A7">
      <w:pPr>
        <w:rPr>
          <w:sz w:val="28"/>
          <w:szCs w:val="28"/>
        </w:rPr>
      </w:pPr>
      <w:r>
        <w:rPr>
          <w:sz w:val="28"/>
          <w:szCs w:val="28"/>
        </w:rPr>
        <w:t xml:space="preserve"> </w:t>
      </w:r>
      <w:proofErr w:type="spellStart"/>
      <w:r w:rsidRPr="00754A29">
        <w:rPr>
          <w:rFonts w:hint="eastAsia"/>
          <w:sz w:val="28"/>
          <w:szCs w:val="28"/>
        </w:rPr>
        <w:t>B.他にはない希望</w:t>
      </w:r>
      <w:proofErr w:type="spellEnd"/>
    </w:p>
    <w:p w14:paraId="1C4FD956" w14:textId="77777777" w:rsidR="00C706A7" w:rsidRDefault="00C706A7" w:rsidP="00C706A7">
      <w:pPr>
        <w:rPr>
          <w:sz w:val="28"/>
          <w:szCs w:val="28"/>
        </w:rPr>
      </w:pPr>
      <w:r>
        <w:rPr>
          <w:sz w:val="28"/>
          <w:szCs w:val="28"/>
        </w:rPr>
        <w:t xml:space="preserve">  </w:t>
      </w:r>
      <w:r w:rsidRPr="00754A29">
        <w:rPr>
          <w:rFonts w:hint="eastAsia"/>
          <w:sz w:val="28"/>
          <w:szCs w:val="28"/>
        </w:rPr>
        <w:t>1.無神論者には永遠の希望はない</w:t>
      </w:r>
    </w:p>
    <w:p w14:paraId="3E518831" w14:textId="77777777" w:rsidR="00C706A7" w:rsidRDefault="00C706A7" w:rsidP="00C706A7">
      <w:pPr>
        <w:rPr>
          <w:sz w:val="28"/>
          <w:szCs w:val="28"/>
        </w:rPr>
      </w:pPr>
      <w:r>
        <w:rPr>
          <w:sz w:val="28"/>
          <w:szCs w:val="28"/>
        </w:rPr>
        <w:t xml:space="preserve">  </w:t>
      </w:r>
      <w:r w:rsidRPr="00754A29">
        <w:rPr>
          <w:rFonts w:hint="eastAsia"/>
          <w:sz w:val="28"/>
          <w:szCs w:val="28"/>
        </w:rPr>
        <w:t>2.仏教徒やニューエイジの「希望」は、実際には空虚な希望である。</w:t>
      </w:r>
    </w:p>
    <w:p w14:paraId="58E2925F" w14:textId="77777777" w:rsidR="00C706A7" w:rsidRDefault="00C706A7" w:rsidP="00C706A7">
      <w:pPr>
        <w:rPr>
          <w:sz w:val="28"/>
          <w:szCs w:val="28"/>
        </w:rPr>
      </w:pPr>
      <w:r>
        <w:rPr>
          <w:sz w:val="28"/>
          <w:szCs w:val="28"/>
        </w:rPr>
        <w:t xml:space="preserve">  </w:t>
      </w:r>
      <w:r w:rsidRPr="00754A29">
        <w:rPr>
          <w:rFonts w:hint="eastAsia"/>
          <w:sz w:val="28"/>
          <w:szCs w:val="28"/>
        </w:rPr>
        <w:t>3.私とルカは、重度の身体的奇形を持って生まれた赤ん坊について議論している。</w:t>
      </w:r>
    </w:p>
    <w:p w14:paraId="071626CC" w14:textId="77777777" w:rsidR="00C706A7" w:rsidRDefault="00C706A7" w:rsidP="00C706A7">
      <w:pPr>
        <w:rPr>
          <w:sz w:val="28"/>
          <w:szCs w:val="28"/>
        </w:rPr>
      </w:pPr>
      <w:r>
        <w:rPr>
          <w:sz w:val="28"/>
          <w:szCs w:val="28"/>
        </w:rPr>
        <w:t xml:space="preserve">   </w:t>
      </w:r>
      <w:proofErr w:type="gramStart"/>
      <w:r w:rsidRPr="00754A29">
        <w:rPr>
          <w:rFonts w:hint="eastAsia"/>
          <w:sz w:val="28"/>
          <w:szCs w:val="28"/>
        </w:rPr>
        <w:t>a)</w:t>
      </w:r>
      <w:proofErr w:type="spellStart"/>
      <w:r w:rsidRPr="00754A29">
        <w:rPr>
          <w:rFonts w:hint="eastAsia"/>
          <w:sz w:val="28"/>
          <w:szCs w:val="28"/>
        </w:rPr>
        <w:t>無神論者</w:t>
      </w:r>
      <w:proofErr w:type="gramEnd"/>
      <w:r w:rsidRPr="00754A29">
        <w:rPr>
          <w:rFonts w:hint="eastAsia"/>
          <w:sz w:val="28"/>
          <w:szCs w:val="28"/>
        </w:rPr>
        <w:t>として、ルカは希望のメッセージを提供することができなかった</w:t>
      </w:r>
      <w:proofErr w:type="spellEnd"/>
      <w:r w:rsidRPr="00754A29">
        <w:rPr>
          <w:rFonts w:hint="eastAsia"/>
          <w:sz w:val="28"/>
          <w:szCs w:val="28"/>
        </w:rPr>
        <w:t>。</w:t>
      </w:r>
    </w:p>
    <w:p w14:paraId="77DB233E" w14:textId="77777777" w:rsidR="00C706A7" w:rsidRDefault="00C706A7" w:rsidP="00C706A7">
      <w:pPr>
        <w:rPr>
          <w:sz w:val="28"/>
          <w:szCs w:val="28"/>
        </w:rPr>
      </w:pPr>
      <w:r>
        <w:rPr>
          <w:sz w:val="28"/>
          <w:szCs w:val="28"/>
        </w:rPr>
        <w:t xml:space="preserve">   b) </w:t>
      </w:r>
      <w:proofErr w:type="spellStart"/>
      <w:r>
        <w:rPr>
          <w:rFonts w:hint="eastAsia"/>
          <w:sz w:val="28"/>
          <w:szCs w:val="28"/>
        </w:rPr>
        <w:t>クリスチャンはキリストの復活によって本当の希望のメッセージを持っている</w:t>
      </w:r>
      <w:proofErr w:type="spellEnd"/>
      <w:r>
        <w:rPr>
          <w:rFonts w:hint="eastAsia"/>
          <w:sz w:val="28"/>
          <w:szCs w:val="28"/>
        </w:rPr>
        <w:t>。</w:t>
      </w:r>
    </w:p>
    <w:p w14:paraId="2CE3F823" w14:textId="77777777" w:rsidR="00C706A7" w:rsidRDefault="00C706A7" w:rsidP="00C706A7">
      <w:pPr>
        <w:rPr>
          <w:sz w:val="28"/>
          <w:szCs w:val="28"/>
        </w:rPr>
      </w:pPr>
    </w:p>
    <w:p w14:paraId="40B31EDF" w14:textId="77777777" w:rsidR="00C706A7" w:rsidRDefault="00C706A7" w:rsidP="00C706A7">
      <w:pPr>
        <w:rPr>
          <w:sz w:val="28"/>
          <w:szCs w:val="28"/>
        </w:rPr>
      </w:pPr>
    </w:p>
    <w:p w14:paraId="32B427C8" w14:textId="77777777" w:rsidR="00C706A7" w:rsidRDefault="00C706A7" w:rsidP="00C706A7">
      <w:pPr>
        <w:rPr>
          <w:sz w:val="28"/>
          <w:szCs w:val="28"/>
        </w:rPr>
      </w:pPr>
      <w:proofErr w:type="spellStart"/>
      <w:r w:rsidRPr="00754A29">
        <w:rPr>
          <w:rFonts w:hint="eastAsia"/>
          <w:sz w:val="28"/>
          <w:szCs w:val="28"/>
        </w:rPr>
        <w:t>C.応用-希望に満ちよう</w:t>
      </w:r>
      <w:proofErr w:type="spellEnd"/>
    </w:p>
    <w:p w14:paraId="4466E42B" w14:textId="77777777" w:rsidR="00C706A7" w:rsidRPr="00754A29" w:rsidRDefault="00C706A7" w:rsidP="00C706A7">
      <w:pPr>
        <w:rPr>
          <w:sz w:val="28"/>
          <w:szCs w:val="28"/>
        </w:rPr>
      </w:pPr>
      <w:r w:rsidRPr="00754A29">
        <w:rPr>
          <w:rFonts w:hint="eastAsia"/>
          <w:sz w:val="28"/>
          <w:szCs w:val="28"/>
        </w:rPr>
        <w:lastRenderedPageBreak/>
        <w:t>1.この世の物質的なものでなく、キリストのメッセージの上に希望を築こう</w:t>
      </w:r>
    </w:p>
    <w:p w14:paraId="3A4C2E85" w14:textId="77777777" w:rsidR="00C706A7" w:rsidRPr="00754A29" w:rsidRDefault="00C706A7" w:rsidP="00C706A7">
      <w:pPr>
        <w:rPr>
          <w:sz w:val="28"/>
          <w:szCs w:val="28"/>
        </w:rPr>
      </w:pPr>
    </w:p>
    <w:p w14:paraId="17A1898C" w14:textId="77777777" w:rsidR="00C706A7" w:rsidRDefault="00C706A7" w:rsidP="00C706A7">
      <w:pPr>
        <w:rPr>
          <w:sz w:val="28"/>
          <w:szCs w:val="28"/>
        </w:rPr>
      </w:pPr>
      <w:proofErr w:type="spellStart"/>
      <w:r w:rsidRPr="00754A29">
        <w:rPr>
          <w:rFonts w:hint="eastAsia"/>
          <w:sz w:val="28"/>
          <w:szCs w:val="28"/>
        </w:rPr>
        <w:t>II.携挙の絵</w:t>
      </w:r>
      <w:proofErr w:type="spellEnd"/>
    </w:p>
    <w:p w14:paraId="2B26828C" w14:textId="77777777" w:rsidR="00C706A7" w:rsidRDefault="00C706A7" w:rsidP="00C706A7">
      <w:pPr>
        <w:rPr>
          <w:sz w:val="28"/>
          <w:szCs w:val="28"/>
        </w:rPr>
      </w:pPr>
      <w:r>
        <w:rPr>
          <w:sz w:val="28"/>
          <w:szCs w:val="28"/>
        </w:rPr>
        <w:t xml:space="preserve"> </w:t>
      </w:r>
      <w:r w:rsidRPr="00754A29">
        <w:rPr>
          <w:rFonts w:hint="eastAsia"/>
          <w:sz w:val="28"/>
          <w:szCs w:val="28"/>
        </w:rPr>
        <w:t>A.4:15-18「</w:t>
      </w:r>
      <w:r>
        <w:rPr>
          <w:sz w:val="28"/>
          <w:szCs w:val="28"/>
        </w:rPr>
        <w:t>15</w:t>
      </w:r>
      <w:r>
        <w:rPr>
          <w:rFonts w:hint="eastAsia"/>
          <w:sz w:val="28"/>
          <w:szCs w:val="28"/>
        </w:rPr>
        <w:t>私たちは主のみことばのとおりに言いますが、主が再び来られるときまで生き残っている私たちが、死んでいる人々に優先するようなことは決してありません。</w:t>
      </w:r>
      <w:r>
        <w:rPr>
          <w:sz w:val="28"/>
          <w:szCs w:val="28"/>
        </w:rPr>
        <w:t>16</w:t>
      </w:r>
      <w:r>
        <w:rPr>
          <w:rFonts w:hint="eastAsia"/>
          <w:sz w:val="28"/>
          <w:szCs w:val="28"/>
        </w:rPr>
        <w:t>主は、号令と、御使いのかしらの声と、神のラッパの響きのうちに、ご自身天から下って来られます。それからキリストにある死者が、まず初めによみがえり、</w:t>
      </w:r>
      <w:r>
        <w:rPr>
          <w:sz w:val="28"/>
          <w:szCs w:val="28"/>
        </w:rPr>
        <w:t>17</w:t>
      </w:r>
      <w:r>
        <w:rPr>
          <w:rFonts w:hint="eastAsia"/>
          <w:sz w:val="28"/>
          <w:szCs w:val="28"/>
        </w:rPr>
        <w:t>次に、生き残っている私たちが、たちまち彼らと一緒に雲の中に一挙に引き上げられ、空中で主と会うのです。この方にして、私たちは、いつまでも主とともにいることになります。」</w:t>
      </w:r>
    </w:p>
    <w:p w14:paraId="7F6B01A8" w14:textId="77777777" w:rsidR="00C706A7" w:rsidRDefault="00C706A7" w:rsidP="00C706A7">
      <w:pPr>
        <w:rPr>
          <w:sz w:val="28"/>
          <w:szCs w:val="28"/>
        </w:rPr>
      </w:pPr>
      <w:r>
        <w:rPr>
          <w:sz w:val="28"/>
          <w:szCs w:val="28"/>
        </w:rPr>
        <w:t xml:space="preserve">  </w:t>
      </w:r>
      <w:r w:rsidRPr="00754A29">
        <w:rPr>
          <w:rFonts w:hint="eastAsia"/>
          <w:sz w:val="28"/>
          <w:szCs w:val="28"/>
        </w:rPr>
        <w:t>1.主イエスは天から来られる</w:t>
      </w:r>
    </w:p>
    <w:p w14:paraId="472B9134" w14:textId="77777777" w:rsidR="00C706A7" w:rsidRDefault="00C706A7" w:rsidP="00C706A7">
      <w:pPr>
        <w:rPr>
          <w:sz w:val="28"/>
          <w:szCs w:val="28"/>
        </w:rPr>
      </w:pPr>
      <w:r>
        <w:rPr>
          <w:sz w:val="28"/>
          <w:szCs w:val="28"/>
        </w:rPr>
        <w:t xml:space="preserve">   </w:t>
      </w:r>
      <w:proofErr w:type="gramStart"/>
      <w:r>
        <w:rPr>
          <w:sz w:val="28"/>
          <w:szCs w:val="28"/>
        </w:rPr>
        <w:t>a</w:t>
      </w:r>
      <w:r w:rsidRPr="00754A29">
        <w:rPr>
          <w:rFonts w:hint="eastAsia"/>
          <w:sz w:val="28"/>
          <w:szCs w:val="28"/>
        </w:rPr>
        <w:t>)</w:t>
      </w:r>
      <w:proofErr w:type="spellStart"/>
      <w:r w:rsidRPr="00754A29">
        <w:rPr>
          <w:rFonts w:hint="eastAsia"/>
          <w:sz w:val="28"/>
          <w:szCs w:val="28"/>
        </w:rPr>
        <w:t>その</w:t>
      </w:r>
      <w:proofErr w:type="gramEnd"/>
      <w:r w:rsidRPr="00754A29">
        <w:rPr>
          <w:rFonts w:hint="eastAsia"/>
          <w:sz w:val="28"/>
          <w:szCs w:val="28"/>
        </w:rPr>
        <w:t>来臨が描写されている</w:t>
      </w:r>
      <w:proofErr w:type="spellEnd"/>
    </w:p>
    <w:p w14:paraId="6D6E4570" w14:textId="77777777" w:rsidR="00C706A7" w:rsidRDefault="00C706A7" w:rsidP="00C706A7">
      <w:pPr>
        <w:rPr>
          <w:sz w:val="28"/>
          <w:szCs w:val="28"/>
        </w:rPr>
      </w:pPr>
      <w:r>
        <w:rPr>
          <w:sz w:val="28"/>
          <w:szCs w:val="28"/>
        </w:rPr>
        <w:t xml:space="preserve">   b</w:t>
      </w:r>
      <w:r w:rsidRPr="00754A29">
        <w:rPr>
          <w:rFonts w:hint="eastAsia"/>
          <w:sz w:val="28"/>
          <w:szCs w:val="28"/>
        </w:rPr>
        <w:t xml:space="preserve">) </w:t>
      </w:r>
      <w:proofErr w:type="spellStart"/>
      <w:r>
        <w:rPr>
          <w:rFonts w:hint="eastAsia"/>
          <w:sz w:val="28"/>
          <w:szCs w:val="28"/>
        </w:rPr>
        <w:t>御使いのかしらの叫び声がある</w:t>
      </w:r>
      <w:proofErr w:type="spellEnd"/>
    </w:p>
    <w:p w14:paraId="3A6AD9D1" w14:textId="77777777" w:rsidR="00C706A7" w:rsidRDefault="00C706A7" w:rsidP="00C706A7">
      <w:pPr>
        <w:rPr>
          <w:sz w:val="28"/>
          <w:szCs w:val="28"/>
        </w:rPr>
      </w:pPr>
      <w:r>
        <w:rPr>
          <w:sz w:val="28"/>
          <w:szCs w:val="28"/>
        </w:rPr>
        <w:t xml:space="preserve">   c)</w:t>
      </w:r>
      <w:proofErr w:type="spellStart"/>
      <w:r w:rsidRPr="00754A29">
        <w:rPr>
          <w:rFonts w:hint="eastAsia"/>
          <w:sz w:val="28"/>
          <w:szCs w:val="28"/>
        </w:rPr>
        <w:t>神のラッパが吹き鳴らされる</w:t>
      </w:r>
      <w:proofErr w:type="spellEnd"/>
    </w:p>
    <w:p w14:paraId="3032F1C8" w14:textId="77777777" w:rsidR="00C706A7" w:rsidRDefault="00C706A7" w:rsidP="00C706A7">
      <w:pPr>
        <w:rPr>
          <w:sz w:val="28"/>
          <w:szCs w:val="28"/>
        </w:rPr>
      </w:pPr>
      <w:r>
        <w:rPr>
          <w:sz w:val="28"/>
          <w:szCs w:val="28"/>
        </w:rPr>
        <w:t xml:space="preserve">  </w:t>
      </w:r>
      <w:r w:rsidRPr="00754A29">
        <w:rPr>
          <w:rFonts w:hint="eastAsia"/>
          <w:sz w:val="28"/>
          <w:szCs w:val="28"/>
        </w:rPr>
        <w:t>2.</w:t>
      </w:r>
      <w:r>
        <w:rPr>
          <w:rFonts w:hint="eastAsia"/>
          <w:sz w:val="28"/>
          <w:szCs w:val="28"/>
        </w:rPr>
        <w:t>「</w:t>
      </w:r>
      <w:r w:rsidRPr="00754A29">
        <w:rPr>
          <w:rFonts w:hint="eastAsia"/>
          <w:sz w:val="28"/>
          <w:szCs w:val="28"/>
        </w:rPr>
        <w:t>キリストにある死者が</w:t>
      </w:r>
      <w:r>
        <w:rPr>
          <w:rFonts w:hint="eastAsia"/>
          <w:sz w:val="28"/>
          <w:szCs w:val="28"/>
        </w:rPr>
        <w:t>、まず初めによみがえり</w:t>
      </w:r>
      <w:proofErr w:type="gramStart"/>
      <w:r>
        <w:rPr>
          <w:rFonts w:hint="eastAsia"/>
          <w:sz w:val="28"/>
          <w:szCs w:val="28"/>
        </w:rPr>
        <w:t>」</w:t>
      </w:r>
      <w:r w:rsidRPr="00754A29">
        <w:rPr>
          <w:rFonts w:hint="eastAsia"/>
          <w:sz w:val="28"/>
          <w:szCs w:val="28"/>
        </w:rPr>
        <w:t>(</w:t>
      </w:r>
      <w:proofErr w:type="gramEnd"/>
      <w:r w:rsidRPr="00754A29">
        <w:rPr>
          <w:rFonts w:hint="eastAsia"/>
          <w:sz w:val="28"/>
          <w:szCs w:val="28"/>
        </w:rPr>
        <w:t>4:16)</w:t>
      </w:r>
    </w:p>
    <w:p w14:paraId="2D724ABE" w14:textId="77777777" w:rsidR="00C706A7" w:rsidRDefault="00C706A7" w:rsidP="00C706A7">
      <w:pPr>
        <w:rPr>
          <w:sz w:val="28"/>
          <w:szCs w:val="28"/>
        </w:rPr>
      </w:pPr>
      <w:r>
        <w:rPr>
          <w:sz w:val="28"/>
          <w:szCs w:val="28"/>
        </w:rPr>
        <w:t xml:space="preserve">   </w:t>
      </w:r>
      <w:proofErr w:type="gramStart"/>
      <w:r w:rsidRPr="00754A29">
        <w:rPr>
          <w:rFonts w:hint="eastAsia"/>
          <w:sz w:val="28"/>
          <w:szCs w:val="28"/>
        </w:rPr>
        <w:t>a)</w:t>
      </w:r>
      <w:proofErr w:type="spellStart"/>
      <w:r w:rsidRPr="00754A29">
        <w:rPr>
          <w:rFonts w:hint="eastAsia"/>
          <w:sz w:val="28"/>
          <w:szCs w:val="28"/>
        </w:rPr>
        <w:t>死</w:t>
      </w:r>
      <w:proofErr w:type="gramEnd"/>
      <w:r w:rsidRPr="00754A29">
        <w:rPr>
          <w:rFonts w:hint="eastAsia"/>
          <w:sz w:val="28"/>
          <w:szCs w:val="28"/>
        </w:rPr>
        <w:t>んだ人の魂は、現在、主と共に天にいる</w:t>
      </w:r>
      <w:proofErr w:type="spellEnd"/>
      <w:r w:rsidRPr="00754A29">
        <w:rPr>
          <w:rFonts w:hint="eastAsia"/>
          <w:sz w:val="28"/>
          <w:szCs w:val="28"/>
        </w:rPr>
        <w:t>。</w:t>
      </w:r>
    </w:p>
    <w:p w14:paraId="14AA20A3" w14:textId="77777777" w:rsidR="00C706A7" w:rsidRDefault="00C706A7" w:rsidP="00C706A7">
      <w:pPr>
        <w:rPr>
          <w:sz w:val="28"/>
          <w:szCs w:val="28"/>
        </w:rPr>
      </w:pPr>
      <w:r>
        <w:rPr>
          <w:sz w:val="28"/>
          <w:szCs w:val="28"/>
        </w:rPr>
        <w:t xml:space="preserve">   </w:t>
      </w:r>
      <w:proofErr w:type="gramStart"/>
      <w:r w:rsidRPr="00754A29">
        <w:rPr>
          <w:rFonts w:hint="eastAsia"/>
          <w:sz w:val="28"/>
          <w:szCs w:val="28"/>
        </w:rPr>
        <w:t>b)</w:t>
      </w:r>
      <w:proofErr w:type="spellStart"/>
      <w:r w:rsidRPr="00754A29">
        <w:rPr>
          <w:rFonts w:hint="eastAsia"/>
          <w:sz w:val="28"/>
          <w:szCs w:val="28"/>
        </w:rPr>
        <w:t>この</w:t>
      </w:r>
      <w:proofErr w:type="gramEnd"/>
      <w:r w:rsidRPr="00754A29">
        <w:rPr>
          <w:rFonts w:hint="eastAsia"/>
          <w:sz w:val="28"/>
          <w:szCs w:val="28"/>
        </w:rPr>
        <w:t>日、死者の肉体は栄光の状態で復活し、魂と霊と一つになる</w:t>
      </w:r>
      <w:proofErr w:type="spellEnd"/>
      <w:r w:rsidRPr="00754A29">
        <w:rPr>
          <w:rFonts w:hint="eastAsia"/>
          <w:sz w:val="28"/>
          <w:szCs w:val="28"/>
        </w:rPr>
        <w:t>。</w:t>
      </w:r>
    </w:p>
    <w:p w14:paraId="5DB2B6E0" w14:textId="77777777" w:rsidR="00C706A7" w:rsidRDefault="00C706A7" w:rsidP="00C706A7">
      <w:pPr>
        <w:rPr>
          <w:sz w:val="28"/>
          <w:szCs w:val="28"/>
        </w:rPr>
      </w:pPr>
      <w:r>
        <w:rPr>
          <w:sz w:val="28"/>
          <w:szCs w:val="28"/>
        </w:rPr>
        <w:t xml:space="preserve">  </w:t>
      </w:r>
      <w:r w:rsidRPr="00754A29">
        <w:rPr>
          <w:rFonts w:hint="eastAsia"/>
          <w:sz w:val="28"/>
          <w:szCs w:val="28"/>
        </w:rPr>
        <w:t>3.生きている私たちも栄光へと変えられる</w:t>
      </w:r>
    </w:p>
    <w:p w14:paraId="2C1E88EA" w14:textId="77777777" w:rsidR="00C706A7" w:rsidRDefault="00C706A7" w:rsidP="00C706A7">
      <w:pPr>
        <w:rPr>
          <w:sz w:val="28"/>
          <w:szCs w:val="28"/>
        </w:rPr>
      </w:pPr>
      <w:r>
        <w:rPr>
          <w:sz w:val="28"/>
          <w:szCs w:val="28"/>
        </w:rPr>
        <w:t xml:space="preserve">   </w:t>
      </w:r>
      <w:proofErr w:type="gramStart"/>
      <w:r w:rsidRPr="00754A29">
        <w:rPr>
          <w:rFonts w:hint="eastAsia"/>
          <w:sz w:val="28"/>
          <w:szCs w:val="28"/>
        </w:rPr>
        <w:t>a)「</w:t>
      </w:r>
      <w:proofErr w:type="spellStart"/>
      <w:proofErr w:type="gramEnd"/>
      <w:r>
        <w:rPr>
          <w:rFonts w:hint="eastAsia"/>
          <w:sz w:val="28"/>
          <w:szCs w:val="28"/>
        </w:rPr>
        <w:t>一挙に引き上げられ</w:t>
      </w:r>
      <w:r w:rsidRPr="00754A29">
        <w:rPr>
          <w:rFonts w:hint="eastAsia"/>
          <w:sz w:val="28"/>
          <w:szCs w:val="28"/>
        </w:rPr>
        <w:t>」ギリシャ語はハルパゾ</w:t>
      </w:r>
      <w:proofErr w:type="spellEnd"/>
      <w:r w:rsidRPr="00754A29">
        <w:rPr>
          <w:rFonts w:hint="eastAsia"/>
          <w:sz w:val="28"/>
          <w:szCs w:val="28"/>
        </w:rPr>
        <w:t xml:space="preserve">： </w:t>
      </w:r>
    </w:p>
    <w:p w14:paraId="2A77552C" w14:textId="77777777" w:rsidR="00C706A7" w:rsidRDefault="00C706A7" w:rsidP="00C706A7">
      <w:pPr>
        <w:rPr>
          <w:sz w:val="28"/>
          <w:szCs w:val="28"/>
        </w:rPr>
      </w:pPr>
      <w:r>
        <w:rPr>
          <w:sz w:val="28"/>
          <w:szCs w:val="28"/>
        </w:rPr>
        <w:t xml:space="preserve">   </w:t>
      </w:r>
      <w:proofErr w:type="gramStart"/>
      <w:r w:rsidRPr="00754A29">
        <w:rPr>
          <w:rFonts w:hint="eastAsia"/>
          <w:sz w:val="28"/>
          <w:szCs w:val="28"/>
        </w:rPr>
        <w:t>b)「</w:t>
      </w:r>
      <w:proofErr w:type="spellStart"/>
      <w:proofErr w:type="gramEnd"/>
      <w:r w:rsidRPr="00754A29">
        <w:rPr>
          <w:rFonts w:hint="eastAsia"/>
          <w:sz w:val="28"/>
          <w:szCs w:val="28"/>
        </w:rPr>
        <w:t>新約聖書完全単語研究辞典」によると、このハルパゾという単語は</w:t>
      </w:r>
      <w:proofErr w:type="spellEnd"/>
      <w:r w:rsidRPr="00754A29">
        <w:rPr>
          <w:rFonts w:hint="eastAsia"/>
          <w:sz w:val="28"/>
          <w:szCs w:val="28"/>
        </w:rPr>
        <w:t>、「</w:t>
      </w:r>
      <w:proofErr w:type="spellStart"/>
      <w:r w:rsidRPr="00754A29">
        <w:rPr>
          <w:rFonts w:hint="eastAsia"/>
          <w:sz w:val="28"/>
          <w:szCs w:val="28"/>
        </w:rPr>
        <w:t>力ずくで捕らえる、奪う」という意味である</w:t>
      </w:r>
      <w:proofErr w:type="spellEnd"/>
      <w:r w:rsidRPr="00754A29">
        <w:rPr>
          <w:rFonts w:hint="eastAsia"/>
          <w:sz w:val="28"/>
          <w:szCs w:val="28"/>
        </w:rPr>
        <w:t>。</w:t>
      </w:r>
    </w:p>
    <w:p w14:paraId="3F0B3C7F" w14:textId="77777777" w:rsidR="00C706A7" w:rsidRDefault="00C706A7" w:rsidP="00C706A7">
      <w:pPr>
        <w:rPr>
          <w:sz w:val="28"/>
          <w:szCs w:val="28"/>
        </w:rPr>
      </w:pPr>
      <w:r>
        <w:rPr>
          <w:sz w:val="28"/>
          <w:szCs w:val="28"/>
        </w:rPr>
        <w:t xml:space="preserve">    </w:t>
      </w:r>
      <w:r w:rsidRPr="00754A29">
        <w:rPr>
          <w:rFonts w:hint="eastAsia"/>
          <w:sz w:val="28"/>
          <w:szCs w:val="28"/>
        </w:rPr>
        <w:t>(</w:t>
      </w:r>
      <w:proofErr w:type="gramStart"/>
      <w:r w:rsidRPr="00754A29">
        <w:rPr>
          <w:rFonts w:hint="eastAsia"/>
          <w:sz w:val="28"/>
          <w:szCs w:val="28"/>
        </w:rPr>
        <w:t>1)</w:t>
      </w:r>
      <w:proofErr w:type="spellStart"/>
      <w:r w:rsidRPr="00754A29">
        <w:rPr>
          <w:rFonts w:hint="eastAsia"/>
          <w:sz w:val="28"/>
          <w:szCs w:val="28"/>
        </w:rPr>
        <w:t>公然</w:t>
      </w:r>
      <w:proofErr w:type="gramEnd"/>
      <w:r w:rsidRPr="00754A29">
        <w:rPr>
          <w:rFonts w:hint="eastAsia"/>
          <w:sz w:val="28"/>
          <w:szCs w:val="28"/>
        </w:rPr>
        <w:t>の暴力行為、突然のひったくりを意味する</w:t>
      </w:r>
      <w:proofErr w:type="spellEnd"/>
      <w:r w:rsidRPr="00754A29">
        <w:rPr>
          <w:rFonts w:hint="eastAsia"/>
          <w:sz w:val="28"/>
          <w:szCs w:val="28"/>
        </w:rPr>
        <w:t>。</w:t>
      </w:r>
    </w:p>
    <w:p w14:paraId="2D1CA0DD" w14:textId="77777777" w:rsidR="00C706A7" w:rsidRDefault="00C706A7" w:rsidP="00C706A7">
      <w:pPr>
        <w:rPr>
          <w:sz w:val="28"/>
          <w:szCs w:val="28"/>
        </w:rPr>
      </w:pPr>
      <w:r>
        <w:rPr>
          <w:sz w:val="28"/>
          <w:szCs w:val="28"/>
        </w:rPr>
        <w:t xml:space="preserve">    </w:t>
      </w:r>
      <w:r w:rsidRPr="00754A29">
        <w:rPr>
          <w:rFonts w:hint="eastAsia"/>
          <w:sz w:val="28"/>
          <w:szCs w:val="28"/>
        </w:rPr>
        <w:t>(</w:t>
      </w:r>
      <w:proofErr w:type="gramStart"/>
      <w:r w:rsidRPr="00754A29">
        <w:rPr>
          <w:rFonts w:hint="eastAsia"/>
          <w:sz w:val="28"/>
          <w:szCs w:val="28"/>
        </w:rPr>
        <w:t>2)</w:t>
      </w:r>
      <w:proofErr w:type="spellStart"/>
      <w:r w:rsidRPr="00754A29">
        <w:rPr>
          <w:rFonts w:hint="eastAsia"/>
          <w:sz w:val="28"/>
          <w:szCs w:val="28"/>
        </w:rPr>
        <w:t>強引</w:t>
      </w:r>
      <w:proofErr w:type="gramEnd"/>
      <w:r w:rsidRPr="00754A29">
        <w:rPr>
          <w:rFonts w:hint="eastAsia"/>
          <w:sz w:val="28"/>
          <w:szCs w:val="28"/>
        </w:rPr>
        <w:t>に襲いかかる、奪い取る、自分のものにするという意味で使われる</w:t>
      </w:r>
      <w:proofErr w:type="spellEnd"/>
      <w:r w:rsidRPr="00754A29">
        <w:rPr>
          <w:rFonts w:hint="eastAsia"/>
          <w:sz w:val="28"/>
          <w:szCs w:val="28"/>
        </w:rPr>
        <w:t>(マタイ13:19; ヨハネ6:15; 10:12, 28, 29; 使徒23:10; ユダ1:23)。</w:t>
      </w:r>
    </w:p>
    <w:p w14:paraId="3E541820" w14:textId="77777777" w:rsidR="00C706A7" w:rsidRPr="00754A29" w:rsidRDefault="00C706A7" w:rsidP="00C706A7">
      <w:pPr>
        <w:rPr>
          <w:sz w:val="28"/>
          <w:szCs w:val="28"/>
        </w:rPr>
      </w:pPr>
      <w:r>
        <w:rPr>
          <w:sz w:val="28"/>
          <w:szCs w:val="28"/>
        </w:rPr>
        <w:t xml:space="preserve">    </w:t>
      </w:r>
      <w:r w:rsidRPr="00754A29">
        <w:rPr>
          <w:rFonts w:hint="eastAsia"/>
          <w:sz w:val="28"/>
          <w:szCs w:val="28"/>
        </w:rPr>
        <w:t>(3)特に携挙について使われる（使徒8:39、2コリ12:2、4、1テサ4:17、黙示録12:5）。</w:t>
      </w:r>
    </w:p>
    <w:p w14:paraId="3B2E554C" w14:textId="77777777" w:rsidR="00C706A7" w:rsidRPr="00754A29" w:rsidRDefault="00C706A7" w:rsidP="00C706A7">
      <w:pPr>
        <w:rPr>
          <w:sz w:val="28"/>
          <w:szCs w:val="28"/>
        </w:rPr>
      </w:pPr>
    </w:p>
    <w:p w14:paraId="7B8B1DFF" w14:textId="77777777" w:rsidR="00C706A7" w:rsidRDefault="00C706A7" w:rsidP="00C706A7">
      <w:pPr>
        <w:rPr>
          <w:sz w:val="28"/>
          <w:szCs w:val="28"/>
        </w:rPr>
      </w:pPr>
      <w:r>
        <w:rPr>
          <w:sz w:val="28"/>
          <w:szCs w:val="28"/>
        </w:rPr>
        <w:t xml:space="preserve"> </w:t>
      </w:r>
      <w:r w:rsidRPr="00754A29">
        <w:rPr>
          <w:rFonts w:hint="eastAsia"/>
          <w:sz w:val="28"/>
          <w:szCs w:val="28"/>
        </w:rPr>
        <w:t>4.このことは、「</w:t>
      </w:r>
      <w:proofErr w:type="spellStart"/>
      <w:r>
        <w:rPr>
          <w:rFonts w:hint="eastAsia"/>
          <w:sz w:val="28"/>
          <w:szCs w:val="28"/>
        </w:rPr>
        <w:t>一瞬のうちに</w:t>
      </w:r>
      <w:r w:rsidRPr="00754A29">
        <w:rPr>
          <w:rFonts w:hint="eastAsia"/>
          <w:sz w:val="28"/>
          <w:szCs w:val="28"/>
        </w:rPr>
        <w:t>」起こる</w:t>
      </w:r>
      <w:proofErr w:type="spellEnd"/>
      <w:r w:rsidRPr="00754A29">
        <w:rPr>
          <w:rFonts w:hint="eastAsia"/>
          <w:sz w:val="28"/>
          <w:szCs w:val="28"/>
        </w:rPr>
        <w:t xml:space="preserve"> </w:t>
      </w:r>
    </w:p>
    <w:p w14:paraId="230AB43A" w14:textId="77777777" w:rsidR="00C706A7" w:rsidRPr="00754A29" w:rsidRDefault="00C706A7" w:rsidP="00C706A7">
      <w:pPr>
        <w:rPr>
          <w:sz w:val="28"/>
          <w:szCs w:val="28"/>
        </w:rPr>
      </w:pPr>
      <w:r>
        <w:rPr>
          <w:sz w:val="28"/>
          <w:szCs w:val="28"/>
        </w:rPr>
        <w:t xml:space="preserve">   A. </w:t>
      </w:r>
      <w:r w:rsidRPr="00754A29">
        <w:rPr>
          <w:rFonts w:hint="eastAsia"/>
          <w:sz w:val="28"/>
          <w:szCs w:val="28"/>
        </w:rPr>
        <w:t>1</w:t>
      </w:r>
      <w:r>
        <w:rPr>
          <w:rFonts w:hint="eastAsia"/>
          <w:sz w:val="28"/>
          <w:szCs w:val="28"/>
        </w:rPr>
        <w:t>コリント</w:t>
      </w:r>
      <w:r w:rsidRPr="00754A29">
        <w:rPr>
          <w:rFonts w:hint="eastAsia"/>
          <w:sz w:val="28"/>
          <w:szCs w:val="28"/>
        </w:rPr>
        <w:t>15:51-2「</w:t>
      </w:r>
      <w:r>
        <w:rPr>
          <w:rFonts w:hint="eastAsia"/>
          <w:sz w:val="28"/>
          <w:szCs w:val="28"/>
        </w:rPr>
        <w:t>聞きなさい。私はあなたがたにおくぎを告げましょう。私たちは皆が眠ってしまうのではなく、みな変えられるのです。終わりのラッパとともに、たちまち、一瞬のうちにです。ラッパが鳴ると、死者は朽ちないものによみがえり、私たちは変えられるのです。」</w:t>
      </w:r>
    </w:p>
    <w:p w14:paraId="6CB0E0D2" w14:textId="77777777" w:rsidR="00C706A7" w:rsidRDefault="00C706A7" w:rsidP="00C706A7">
      <w:pPr>
        <w:rPr>
          <w:sz w:val="28"/>
          <w:szCs w:val="28"/>
        </w:rPr>
      </w:pPr>
      <w:r>
        <w:rPr>
          <w:sz w:val="28"/>
          <w:szCs w:val="28"/>
        </w:rPr>
        <w:t xml:space="preserve"> </w:t>
      </w:r>
      <w:proofErr w:type="spellStart"/>
      <w:r w:rsidRPr="00754A29">
        <w:rPr>
          <w:rFonts w:hint="eastAsia"/>
          <w:sz w:val="28"/>
          <w:szCs w:val="28"/>
        </w:rPr>
        <w:t>B.アロハ・プレグナンシ</w:t>
      </w:r>
      <w:proofErr w:type="spellEnd"/>
      <w:r w:rsidRPr="00754A29">
        <w:rPr>
          <w:rFonts w:hint="eastAsia"/>
          <w:sz w:val="28"/>
          <w:szCs w:val="28"/>
        </w:rPr>
        <w:t>ー・</w:t>
      </w:r>
      <w:proofErr w:type="spellStart"/>
      <w:r w:rsidRPr="00754A29">
        <w:rPr>
          <w:rFonts w:hint="eastAsia"/>
          <w:sz w:val="28"/>
          <w:szCs w:val="28"/>
        </w:rPr>
        <w:t>ファンドレイザーでの母親の証言</w:t>
      </w:r>
      <w:proofErr w:type="spellEnd"/>
    </w:p>
    <w:p w14:paraId="58ADCAA1" w14:textId="77777777" w:rsidR="00C706A7" w:rsidRDefault="00C706A7" w:rsidP="00C706A7">
      <w:pPr>
        <w:rPr>
          <w:sz w:val="28"/>
          <w:szCs w:val="28"/>
        </w:rPr>
      </w:pPr>
      <w:r>
        <w:rPr>
          <w:sz w:val="28"/>
          <w:szCs w:val="28"/>
        </w:rPr>
        <w:lastRenderedPageBreak/>
        <w:t xml:space="preserve"> </w:t>
      </w:r>
      <w:proofErr w:type="spellStart"/>
      <w:r w:rsidRPr="00754A29">
        <w:rPr>
          <w:rFonts w:hint="eastAsia"/>
          <w:sz w:val="28"/>
          <w:szCs w:val="28"/>
        </w:rPr>
        <w:t>C.</w:t>
      </w:r>
      <w:r>
        <w:rPr>
          <w:rFonts w:hint="eastAsia"/>
          <w:sz w:val="28"/>
          <w:szCs w:val="28"/>
        </w:rPr>
        <w:t>人生の応用</w:t>
      </w:r>
      <w:proofErr w:type="spellEnd"/>
      <w:r w:rsidRPr="00754A29">
        <w:rPr>
          <w:rFonts w:hint="eastAsia"/>
          <w:sz w:val="28"/>
          <w:szCs w:val="28"/>
        </w:rPr>
        <w:t xml:space="preserve"> -</w:t>
      </w:r>
      <w:proofErr w:type="spellStart"/>
      <w:r>
        <w:rPr>
          <w:rFonts w:hint="eastAsia"/>
          <w:sz w:val="28"/>
          <w:szCs w:val="28"/>
        </w:rPr>
        <w:t>正しい情報を持つ</w:t>
      </w:r>
      <w:proofErr w:type="spellEnd"/>
    </w:p>
    <w:p w14:paraId="1E436386" w14:textId="77777777" w:rsidR="00C706A7" w:rsidRDefault="00C706A7" w:rsidP="00C706A7">
      <w:pPr>
        <w:rPr>
          <w:sz w:val="28"/>
          <w:szCs w:val="28"/>
        </w:rPr>
      </w:pPr>
      <w:r>
        <w:rPr>
          <w:sz w:val="28"/>
          <w:szCs w:val="28"/>
        </w:rPr>
        <w:t xml:space="preserve">   </w:t>
      </w:r>
      <w:r w:rsidRPr="00754A29">
        <w:rPr>
          <w:rFonts w:hint="eastAsia"/>
          <w:sz w:val="28"/>
          <w:szCs w:val="28"/>
        </w:rPr>
        <w:t>1.パウロは、キリストを信じるすべての人を待ち受ける大きな希望について、できるだけ多くのことを知ってほしいと願っている。</w:t>
      </w:r>
    </w:p>
    <w:p w14:paraId="1A4DC7C6" w14:textId="77777777" w:rsidR="00C706A7" w:rsidRPr="00754A29" w:rsidRDefault="00C706A7" w:rsidP="00C706A7">
      <w:pPr>
        <w:rPr>
          <w:sz w:val="28"/>
          <w:szCs w:val="28"/>
        </w:rPr>
      </w:pPr>
      <w:r>
        <w:rPr>
          <w:sz w:val="28"/>
          <w:szCs w:val="28"/>
        </w:rPr>
        <w:t xml:space="preserve">   </w:t>
      </w:r>
      <w:r w:rsidRPr="00754A29">
        <w:rPr>
          <w:rFonts w:hint="eastAsia"/>
          <w:sz w:val="28"/>
          <w:szCs w:val="28"/>
        </w:rPr>
        <w:t>2.携挙について知れば知るほど、あなたの希望は大きくなり、キリストにあるあなたの召命にふさわしい人生を送ることができます。</w:t>
      </w:r>
    </w:p>
    <w:p w14:paraId="34F5C455" w14:textId="77777777" w:rsidR="00C706A7" w:rsidRPr="00754A29" w:rsidRDefault="00C706A7" w:rsidP="00C706A7">
      <w:pPr>
        <w:rPr>
          <w:sz w:val="28"/>
          <w:szCs w:val="28"/>
        </w:rPr>
      </w:pPr>
    </w:p>
    <w:p w14:paraId="5379BCB5" w14:textId="77777777" w:rsidR="00C706A7" w:rsidRDefault="00C706A7" w:rsidP="00C706A7">
      <w:pPr>
        <w:rPr>
          <w:sz w:val="28"/>
          <w:szCs w:val="28"/>
        </w:rPr>
      </w:pPr>
      <w:proofErr w:type="spellStart"/>
      <w:r w:rsidRPr="00754A29">
        <w:rPr>
          <w:rFonts w:hint="eastAsia"/>
          <w:sz w:val="28"/>
          <w:szCs w:val="28"/>
        </w:rPr>
        <w:t>III.携挙の時期</w:t>
      </w:r>
      <w:proofErr w:type="spellEnd"/>
    </w:p>
    <w:p w14:paraId="00493EB4" w14:textId="77777777" w:rsidR="00C706A7" w:rsidRDefault="00C706A7" w:rsidP="00C706A7">
      <w:pPr>
        <w:rPr>
          <w:sz w:val="28"/>
          <w:szCs w:val="28"/>
        </w:rPr>
      </w:pPr>
      <w:r>
        <w:rPr>
          <w:sz w:val="28"/>
          <w:szCs w:val="28"/>
        </w:rPr>
        <w:t xml:space="preserve"> </w:t>
      </w:r>
      <w:r w:rsidRPr="00754A29">
        <w:rPr>
          <w:rFonts w:hint="eastAsia"/>
          <w:sz w:val="28"/>
          <w:szCs w:val="28"/>
        </w:rPr>
        <w:t>A.5:1-10大患難の前</w:t>
      </w:r>
    </w:p>
    <w:p w14:paraId="14F735CB" w14:textId="77777777" w:rsidR="00C706A7" w:rsidRDefault="00C706A7" w:rsidP="00C706A7">
      <w:pPr>
        <w:rPr>
          <w:sz w:val="28"/>
          <w:szCs w:val="28"/>
        </w:rPr>
      </w:pPr>
      <w:r>
        <w:rPr>
          <w:sz w:val="28"/>
          <w:szCs w:val="28"/>
        </w:rPr>
        <w:t xml:space="preserve">  </w:t>
      </w:r>
      <w:r w:rsidRPr="00754A29">
        <w:rPr>
          <w:rFonts w:hint="eastAsia"/>
          <w:sz w:val="28"/>
          <w:szCs w:val="28"/>
        </w:rPr>
        <w:t>1.テサロニケの人々は、携挙がいつ行われるのかについて疑問を持っていた。携挙</w:t>
      </w:r>
      <w:r>
        <w:rPr>
          <w:rFonts w:hint="eastAsia"/>
          <w:sz w:val="28"/>
          <w:szCs w:val="28"/>
        </w:rPr>
        <w:t>を逃してしまったと思っている者もいた。</w:t>
      </w:r>
    </w:p>
    <w:p w14:paraId="6AD75B47" w14:textId="77777777" w:rsidR="00C706A7" w:rsidRDefault="00C706A7" w:rsidP="00C706A7">
      <w:pPr>
        <w:rPr>
          <w:sz w:val="28"/>
          <w:szCs w:val="28"/>
        </w:rPr>
      </w:pPr>
      <w:r>
        <w:rPr>
          <w:sz w:val="28"/>
          <w:szCs w:val="28"/>
        </w:rPr>
        <w:t xml:space="preserve">  </w:t>
      </w:r>
      <w:r w:rsidRPr="00754A29">
        <w:rPr>
          <w:rFonts w:hint="eastAsia"/>
          <w:sz w:val="28"/>
          <w:szCs w:val="28"/>
        </w:rPr>
        <w:t>2.携挙の時期については、7年の</w:t>
      </w:r>
      <w:r>
        <w:rPr>
          <w:rFonts w:hint="eastAsia"/>
          <w:sz w:val="28"/>
          <w:szCs w:val="28"/>
        </w:rPr>
        <w:t>艱難時代</w:t>
      </w:r>
      <w:r w:rsidRPr="00754A29">
        <w:rPr>
          <w:rFonts w:hint="eastAsia"/>
          <w:sz w:val="28"/>
          <w:szCs w:val="28"/>
        </w:rPr>
        <w:t>の前、</w:t>
      </w:r>
      <w:r>
        <w:rPr>
          <w:rFonts w:hint="eastAsia"/>
          <w:sz w:val="28"/>
          <w:szCs w:val="28"/>
        </w:rPr>
        <w:t>艱難時代</w:t>
      </w:r>
      <w:r w:rsidRPr="00754A29">
        <w:rPr>
          <w:rFonts w:hint="eastAsia"/>
          <w:sz w:val="28"/>
          <w:szCs w:val="28"/>
        </w:rPr>
        <w:t>の中ごろ、艱難</w:t>
      </w:r>
      <w:r>
        <w:rPr>
          <w:rFonts w:hint="eastAsia"/>
          <w:sz w:val="28"/>
          <w:szCs w:val="28"/>
        </w:rPr>
        <w:t>時代</w:t>
      </w:r>
      <w:r w:rsidRPr="00754A29">
        <w:rPr>
          <w:rFonts w:hint="eastAsia"/>
          <w:sz w:val="28"/>
          <w:szCs w:val="28"/>
        </w:rPr>
        <w:t>の終わりなど、いくつかの見解がある。</w:t>
      </w:r>
    </w:p>
    <w:p w14:paraId="62D59348" w14:textId="77777777" w:rsidR="00C706A7" w:rsidRDefault="00C706A7" w:rsidP="00C706A7">
      <w:pPr>
        <w:rPr>
          <w:sz w:val="28"/>
          <w:szCs w:val="28"/>
        </w:rPr>
      </w:pPr>
      <w:r>
        <w:rPr>
          <w:sz w:val="28"/>
          <w:szCs w:val="28"/>
        </w:rPr>
        <w:t xml:space="preserve">  </w:t>
      </w:r>
      <w:r w:rsidRPr="00754A29">
        <w:rPr>
          <w:rFonts w:hint="eastAsia"/>
          <w:sz w:val="28"/>
          <w:szCs w:val="28"/>
        </w:rPr>
        <w:t>3.私は、大艱難の前に携挙が起こることを示す証拠があると信じている。</w:t>
      </w:r>
      <w:r>
        <w:rPr>
          <w:rFonts w:hint="eastAsia"/>
          <w:sz w:val="28"/>
          <w:szCs w:val="28"/>
        </w:rPr>
        <w:t xml:space="preserve"> </w:t>
      </w:r>
      <w:r>
        <w:rPr>
          <w:sz w:val="28"/>
          <w:szCs w:val="28"/>
        </w:rPr>
        <w:t xml:space="preserve">                   </w:t>
      </w:r>
    </w:p>
    <w:p w14:paraId="36801124" w14:textId="77777777" w:rsidR="00C706A7" w:rsidRDefault="00C706A7" w:rsidP="00C706A7">
      <w:pPr>
        <w:rPr>
          <w:sz w:val="28"/>
          <w:szCs w:val="28"/>
        </w:rPr>
      </w:pPr>
      <w:r>
        <w:rPr>
          <w:sz w:val="28"/>
          <w:szCs w:val="28"/>
        </w:rPr>
        <w:t xml:space="preserve">  4.</w:t>
      </w:r>
      <w:r w:rsidRPr="00754A29">
        <w:rPr>
          <w:rFonts w:hint="eastAsia"/>
          <w:sz w:val="28"/>
          <w:szCs w:val="28"/>
        </w:rPr>
        <w:t>艱難前携挙の理由</w:t>
      </w:r>
    </w:p>
    <w:p w14:paraId="6A1E5FB4" w14:textId="77777777" w:rsidR="00C706A7" w:rsidRDefault="00C706A7" w:rsidP="00C706A7">
      <w:pPr>
        <w:rPr>
          <w:sz w:val="28"/>
          <w:szCs w:val="28"/>
        </w:rPr>
      </w:pPr>
      <w:r>
        <w:rPr>
          <w:sz w:val="28"/>
          <w:szCs w:val="28"/>
        </w:rPr>
        <w:t xml:space="preserve">   </w:t>
      </w:r>
      <w:proofErr w:type="gramStart"/>
      <w:r>
        <w:rPr>
          <w:sz w:val="28"/>
          <w:szCs w:val="28"/>
        </w:rPr>
        <w:t>a)</w:t>
      </w:r>
      <w:r w:rsidRPr="00754A29">
        <w:rPr>
          <w:rFonts w:hint="eastAsia"/>
          <w:sz w:val="28"/>
          <w:szCs w:val="28"/>
        </w:rPr>
        <w:t>5:2</w:t>
      </w:r>
      <w:proofErr w:type="gramEnd"/>
      <w:r w:rsidRPr="00754A29">
        <w:rPr>
          <w:rFonts w:hint="eastAsia"/>
          <w:sz w:val="28"/>
          <w:szCs w:val="28"/>
        </w:rPr>
        <w:t>には、</w:t>
      </w:r>
      <w:r>
        <w:rPr>
          <w:rFonts w:hint="eastAsia"/>
          <w:sz w:val="28"/>
          <w:szCs w:val="28"/>
        </w:rPr>
        <w:t>「</w:t>
      </w:r>
      <w:proofErr w:type="spellStart"/>
      <w:r>
        <w:rPr>
          <w:rFonts w:hint="eastAsia"/>
          <w:sz w:val="28"/>
          <w:szCs w:val="28"/>
        </w:rPr>
        <w:t>夜中の盗人のように来る</w:t>
      </w:r>
      <w:proofErr w:type="spellEnd"/>
      <w:r>
        <w:rPr>
          <w:rFonts w:hint="eastAsia"/>
          <w:sz w:val="28"/>
          <w:szCs w:val="28"/>
        </w:rPr>
        <w:t>」、</w:t>
      </w:r>
      <w:proofErr w:type="spellStart"/>
      <w:r>
        <w:rPr>
          <w:rFonts w:hint="eastAsia"/>
          <w:sz w:val="28"/>
          <w:szCs w:val="28"/>
        </w:rPr>
        <w:t>と書いてある</w:t>
      </w:r>
      <w:proofErr w:type="spellEnd"/>
      <w:r>
        <w:rPr>
          <w:rFonts w:hint="eastAsia"/>
          <w:sz w:val="28"/>
          <w:szCs w:val="28"/>
        </w:rPr>
        <w:t>。</w:t>
      </w:r>
      <w:r w:rsidRPr="00754A29">
        <w:rPr>
          <w:rFonts w:hint="eastAsia"/>
          <w:sz w:val="28"/>
          <w:szCs w:val="28"/>
        </w:rPr>
        <w:t xml:space="preserve"> </w:t>
      </w:r>
    </w:p>
    <w:p w14:paraId="2A4A5D20" w14:textId="77777777" w:rsidR="00C706A7" w:rsidRDefault="00C706A7" w:rsidP="00C706A7">
      <w:pPr>
        <w:rPr>
          <w:sz w:val="28"/>
          <w:szCs w:val="28"/>
        </w:rPr>
      </w:pPr>
      <w:r>
        <w:rPr>
          <w:sz w:val="28"/>
          <w:szCs w:val="28"/>
        </w:rPr>
        <w:t xml:space="preserve">    </w:t>
      </w:r>
      <w:r w:rsidRPr="00754A29">
        <w:rPr>
          <w:rFonts w:hint="eastAsia"/>
          <w:sz w:val="28"/>
          <w:szCs w:val="28"/>
        </w:rPr>
        <w:t>(</w:t>
      </w:r>
      <w:proofErr w:type="gramStart"/>
      <w:r w:rsidRPr="00754A29">
        <w:rPr>
          <w:rFonts w:hint="eastAsia"/>
          <w:sz w:val="28"/>
          <w:szCs w:val="28"/>
        </w:rPr>
        <w:t>1)</w:t>
      </w:r>
      <w:proofErr w:type="spellStart"/>
      <w:r w:rsidRPr="00754A29">
        <w:rPr>
          <w:rFonts w:hint="eastAsia"/>
          <w:sz w:val="28"/>
          <w:szCs w:val="28"/>
        </w:rPr>
        <w:t>盗人</w:t>
      </w:r>
      <w:proofErr w:type="gramEnd"/>
      <w:r w:rsidRPr="00754A29">
        <w:rPr>
          <w:rFonts w:hint="eastAsia"/>
          <w:sz w:val="28"/>
          <w:szCs w:val="28"/>
        </w:rPr>
        <w:t>が突然やって来るように、携挙も突然やって来る</w:t>
      </w:r>
      <w:proofErr w:type="spellEnd"/>
      <w:r w:rsidRPr="00754A29">
        <w:rPr>
          <w:rFonts w:hint="eastAsia"/>
          <w:sz w:val="28"/>
          <w:szCs w:val="28"/>
        </w:rPr>
        <w:t>。(</w:t>
      </w:r>
    </w:p>
    <w:p w14:paraId="01E35B36" w14:textId="77777777" w:rsidR="00C706A7" w:rsidRDefault="00C706A7" w:rsidP="00C706A7">
      <w:pPr>
        <w:rPr>
          <w:sz w:val="28"/>
          <w:szCs w:val="28"/>
        </w:rPr>
      </w:pPr>
      <w:r>
        <w:rPr>
          <w:sz w:val="28"/>
          <w:szCs w:val="28"/>
        </w:rPr>
        <w:t xml:space="preserve">    </w:t>
      </w:r>
      <w:r w:rsidRPr="00754A29">
        <w:rPr>
          <w:rFonts w:hint="eastAsia"/>
          <w:sz w:val="28"/>
          <w:szCs w:val="28"/>
        </w:rPr>
        <w:t>2)</w:t>
      </w:r>
      <w:proofErr w:type="spellStart"/>
      <w:r w:rsidRPr="00754A29">
        <w:rPr>
          <w:rFonts w:hint="eastAsia"/>
          <w:sz w:val="28"/>
          <w:szCs w:val="28"/>
        </w:rPr>
        <w:t>携挙が</w:t>
      </w:r>
      <w:r>
        <w:rPr>
          <w:rFonts w:hint="eastAsia"/>
          <w:sz w:val="28"/>
          <w:szCs w:val="28"/>
        </w:rPr>
        <w:t>大</w:t>
      </w:r>
      <w:r w:rsidRPr="00754A29">
        <w:rPr>
          <w:rFonts w:hint="eastAsia"/>
          <w:sz w:val="28"/>
          <w:szCs w:val="28"/>
        </w:rPr>
        <w:t>艱難時代の半ばか終わりに来るなら、キリストがいつ来られるかが分かる</w:t>
      </w:r>
      <w:proofErr w:type="spellEnd"/>
      <w:r w:rsidRPr="00754A29">
        <w:rPr>
          <w:rFonts w:hint="eastAsia"/>
          <w:sz w:val="28"/>
          <w:szCs w:val="28"/>
        </w:rPr>
        <w:t xml:space="preserve">。 </w:t>
      </w:r>
    </w:p>
    <w:p w14:paraId="0A2EDE25" w14:textId="77777777" w:rsidR="00C706A7" w:rsidRDefault="00C706A7" w:rsidP="00C706A7">
      <w:pPr>
        <w:rPr>
          <w:sz w:val="28"/>
          <w:szCs w:val="28"/>
        </w:rPr>
      </w:pPr>
      <w:r>
        <w:rPr>
          <w:sz w:val="28"/>
          <w:szCs w:val="28"/>
        </w:rPr>
        <w:t xml:space="preserve">   </w:t>
      </w:r>
      <w:proofErr w:type="gramStart"/>
      <w:r w:rsidRPr="00754A29">
        <w:rPr>
          <w:rFonts w:hint="eastAsia"/>
          <w:sz w:val="28"/>
          <w:szCs w:val="28"/>
        </w:rPr>
        <w:t>b)5:3</w:t>
      </w:r>
      <w:proofErr w:type="gramEnd"/>
      <w:r w:rsidRPr="00754A29">
        <w:rPr>
          <w:rFonts w:hint="eastAsia"/>
          <w:sz w:val="28"/>
          <w:szCs w:val="28"/>
        </w:rPr>
        <w:t>には、「</w:t>
      </w:r>
      <w:proofErr w:type="spellStart"/>
      <w:r w:rsidRPr="00754A29">
        <w:rPr>
          <w:rFonts w:hint="eastAsia"/>
          <w:sz w:val="28"/>
          <w:szCs w:val="28"/>
        </w:rPr>
        <w:t>人々が『</w:t>
      </w:r>
      <w:r>
        <w:rPr>
          <w:rFonts w:hint="eastAsia"/>
          <w:sz w:val="28"/>
          <w:szCs w:val="28"/>
        </w:rPr>
        <w:t>平和だ。安全だ</w:t>
      </w:r>
      <w:proofErr w:type="spellEnd"/>
      <w:r>
        <w:rPr>
          <w:rFonts w:hint="eastAsia"/>
          <w:sz w:val="28"/>
          <w:szCs w:val="28"/>
        </w:rPr>
        <w:t>。』</w:t>
      </w:r>
      <w:proofErr w:type="spellStart"/>
      <w:r>
        <w:rPr>
          <w:rFonts w:hint="eastAsia"/>
          <w:sz w:val="28"/>
          <w:szCs w:val="28"/>
        </w:rPr>
        <w:t>と言っているそのようなときに</w:t>
      </w:r>
      <w:proofErr w:type="spellEnd"/>
      <w:r>
        <w:rPr>
          <w:rFonts w:hint="eastAsia"/>
          <w:sz w:val="28"/>
          <w:szCs w:val="28"/>
        </w:rPr>
        <w:t>、</w:t>
      </w:r>
      <w:r w:rsidRPr="00754A29">
        <w:rPr>
          <w:rFonts w:hint="eastAsia"/>
          <w:sz w:val="28"/>
          <w:szCs w:val="28"/>
        </w:rPr>
        <w:t>」</w:t>
      </w:r>
      <w:proofErr w:type="spellStart"/>
      <w:r w:rsidRPr="00754A29">
        <w:rPr>
          <w:rFonts w:hint="eastAsia"/>
          <w:sz w:val="28"/>
          <w:szCs w:val="28"/>
        </w:rPr>
        <w:t>とある</w:t>
      </w:r>
      <w:proofErr w:type="spellEnd"/>
      <w:r w:rsidRPr="00754A29">
        <w:rPr>
          <w:rFonts w:hint="eastAsia"/>
          <w:sz w:val="28"/>
          <w:szCs w:val="28"/>
        </w:rPr>
        <w:t>。</w:t>
      </w:r>
    </w:p>
    <w:p w14:paraId="430CD569" w14:textId="77777777" w:rsidR="00C706A7" w:rsidRDefault="00C706A7" w:rsidP="00C706A7">
      <w:pPr>
        <w:rPr>
          <w:sz w:val="28"/>
          <w:szCs w:val="28"/>
        </w:rPr>
      </w:pPr>
      <w:r>
        <w:rPr>
          <w:sz w:val="28"/>
          <w:szCs w:val="28"/>
        </w:rPr>
        <w:t xml:space="preserve">    </w:t>
      </w:r>
      <w:r w:rsidRPr="00754A29">
        <w:rPr>
          <w:rFonts w:hint="eastAsia"/>
          <w:sz w:val="28"/>
          <w:szCs w:val="28"/>
        </w:rPr>
        <w:t>(</w:t>
      </w:r>
      <w:proofErr w:type="gramStart"/>
      <w:r w:rsidRPr="00754A29">
        <w:rPr>
          <w:rFonts w:hint="eastAsia"/>
          <w:sz w:val="28"/>
          <w:szCs w:val="28"/>
        </w:rPr>
        <w:t>1)</w:t>
      </w:r>
      <w:proofErr w:type="spellStart"/>
      <w:r>
        <w:rPr>
          <w:rFonts w:hint="eastAsia"/>
          <w:sz w:val="28"/>
          <w:szCs w:val="28"/>
        </w:rPr>
        <w:t>大</w:t>
      </w:r>
      <w:r w:rsidRPr="00754A29">
        <w:rPr>
          <w:rFonts w:hint="eastAsia"/>
          <w:sz w:val="28"/>
          <w:szCs w:val="28"/>
        </w:rPr>
        <w:t>艱難時代</w:t>
      </w:r>
      <w:proofErr w:type="gramEnd"/>
      <w:r w:rsidRPr="00754A29">
        <w:rPr>
          <w:rFonts w:hint="eastAsia"/>
          <w:sz w:val="28"/>
          <w:szCs w:val="28"/>
        </w:rPr>
        <w:t>には、神の怒りが地上に解き放たれ、かつて見たことのない規模の世界的な大災害が起こる</w:t>
      </w:r>
      <w:proofErr w:type="spellEnd"/>
      <w:r w:rsidRPr="00754A29">
        <w:rPr>
          <w:rFonts w:hint="eastAsia"/>
          <w:sz w:val="28"/>
          <w:szCs w:val="28"/>
        </w:rPr>
        <w:t>。</w:t>
      </w:r>
    </w:p>
    <w:p w14:paraId="5E63EECE" w14:textId="77777777" w:rsidR="00C706A7" w:rsidRDefault="00C706A7" w:rsidP="00C706A7">
      <w:pPr>
        <w:rPr>
          <w:sz w:val="28"/>
          <w:szCs w:val="28"/>
        </w:rPr>
      </w:pPr>
      <w:r>
        <w:rPr>
          <w:sz w:val="28"/>
          <w:szCs w:val="28"/>
        </w:rPr>
        <w:t xml:space="preserve">    </w:t>
      </w:r>
      <w:r w:rsidRPr="00754A29">
        <w:rPr>
          <w:rFonts w:hint="eastAsia"/>
          <w:sz w:val="28"/>
          <w:szCs w:val="28"/>
        </w:rPr>
        <w:t>(</w:t>
      </w:r>
      <w:proofErr w:type="gramStart"/>
      <w:r w:rsidRPr="00754A29">
        <w:rPr>
          <w:rFonts w:hint="eastAsia"/>
          <w:sz w:val="28"/>
          <w:szCs w:val="28"/>
        </w:rPr>
        <w:t>2)</w:t>
      </w:r>
      <w:proofErr w:type="spellStart"/>
      <w:r w:rsidRPr="00754A29">
        <w:rPr>
          <w:rFonts w:hint="eastAsia"/>
          <w:sz w:val="28"/>
          <w:szCs w:val="28"/>
        </w:rPr>
        <w:t>人々</w:t>
      </w:r>
      <w:proofErr w:type="gramEnd"/>
      <w:r w:rsidRPr="00754A29">
        <w:rPr>
          <w:rFonts w:hint="eastAsia"/>
          <w:sz w:val="28"/>
          <w:szCs w:val="28"/>
        </w:rPr>
        <w:t>は「平和と安全」とは言わなくなる</w:t>
      </w:r>
      <w:proofErr w:type="spellEnd"/>
      <w:r w:rsidRPr="00754A29">
        <w:rPr>
          <w:rFonts w:hint="eastAsia"/>
          <w:sz w:val="28"/>
          <w:szCs w:val="28"/>
        </w:rPr>
        <w:t xml:space="preserve">。 </w:t>
      </w:r>
    </w:p>
    <w:p w14:paraId="3ACD454E" w14:textId="77777777" w:rsidR="00C706A7" w:rsidRDefault="00C706A7" w:rsidP="00C706A7">
      <w:pPr>
        <w:rPr>
          <w:sz w:val="28"/>
          <w:szCs w:val="28"/>
        </w:rPr>
      </w:pPr>
      <w:r>
        <w:rPr>
          <w:sz w:val="28"/>
          <w:szCs w:val="28"/>
        </w:rPr>
        <w:t xml:space="preserve">  </w:t>
      </w:r>
      <w:r w:rsidRPr="00754A29">
        <w:rPr>
          <w:rFonts w:hint="eastAsia"/>
          <w:sz w:val="28"/>
          <w:szCs w:val="28"/>
        </w:rPr>
        <w:t>c)5:9に「</w:t>
      </w:r>
      <w:r>
        <w:rPr>
          <w:rFonts w:hint="eastAsia"/>
          <w:sz w:val="28"/>
          <w:szCs w:val="28"/>
        </w:rPr>
        <w:t>神は、私たちが御怒りに合うようにお定めになったのではなく、」</w:t>
      </w:r>
      <w:proofErr w:type="spellStart"/>
      <w:r>
        <w:rPr>
          <w:rFonts w:hint="eastAsia"/>
          <w:sz w:val="28"/>
          <w:szCs w:val="28"/>
        </w:rPr>
        <w:t>と書いてある</w:t>
      </w:r>
      <w:proofErr w:type="spellEnd"/>
      <w:r>
        <w:rPr>
          <w:rFonts w:hint="eastAsia"/>
          <w:sz w:val="28"/>
          <w:szCs w:val="28"/>
        </w:rPr>
        <w:t>。</w:t>
      </w:r>
    </w:p>
    <w:p w14:paraId="6FE88D76" w14:textId="77777777" w:rsidR="00C706A7" w:rsidRDefault="00C706A7" w:rsidP="00C706A7">
      <w:pPr>
        <w:rPr>
          <w:sz w:val="28"/>
          <w:szCs w:val="28"/>
        </w:rPr>
      </w:pPr>
      <w:r>
        <w:rPr>
          <w:sz w:val="28"/>
          <w:szCs w:val="28"/>
        </w:rPr>
        <w:t xml:space="preserve">    (</w:t>
      </w:r>
      <w:proofErr w:type="gramStart"/>
      <w:r>
        <w:rPr>
          <w:sz w:val="28"/>
          <w:szCs w:val="28"/>
        </w:rPr>
        <w:t>1)</w:t>
      </w:r>
      <w:proofErr w:type="spellStart"/>
      <w:r>
        <w:rPr>
          <w:rFonts w:hint="eastAsia"/>
          <w:sz w:val="28"/>
          <w:szCs w:val="28"/>
        </w:rPr>
        <w:t>艱難時代</w:t>
      </w:r>
      <w:proofErr w:type="gramEnd"/>
      <w:r>
        <w:rPr>
          <w:rFonts w:hint="eastAsia"/>
          <w:sz w:val="28"/>
          <w:szCs w:val="28"/>
        </w:rPr>
        <w:t>、世界は神からの御怒りに会う</w:t>
      </w:r>
      <w:proofErr w:type="spellEnd"/>
    </w:p>
    <w:p w14:paraId="4787D6B0" w14:textId="77777777" w:rsidR="00C706A7" w:rsidRDefault="00C706A7" w:rsidP="00C706A7">
      <w:pPr>
        <w:rPr>
          <w:sz w:val="28"/>
          <w:szCs w:val="28"/>
        </w:rPr>
      </w:pPr>
      <w:r>
        <w:rPr>
          <w:sz w:val="28"/>
          <w:szCs w:val="28"/>
        </w:rPr>
        <w:t xml:space="preserve">    </w:t>
      </w:r>
      <w:r w:rsidRPr="00754A29">
        <w:rPr>
          <w:rFonts w:hint="eastAsia"/>
          <w:sz w:val="28"/>
          <w:szCs w:val="28"/>
        </w:rPr>
        <w:t>(</w:t>
      </w:r>
      <w:proofErr w:type="gramStart"/>
      <w:r w:rsidRPr="00754A29">
        <w:rPr>
          <w:rFonts w:hint="eastAsia"/>
          <w:sz w:val="28"/>
          <w:szCs w:val="28"/>
        </w:rPr>
        <w:t>2)ヨハネ</w:t>
      </w:r>
      <w:proofErr w:type="gramEnd"/>
      <w:r w:rsidRPr="00754A29">
        <w:rPr>
          <w:rFonts w:hint="eastAsia"/>
          <w:sz w:val="28"/>
          <w:szCs w:val="28"/>
        </w:rPr>
        <w:t>の黙示録6:16-17</w:t>
      </w:r>
    </w:p>
    <w:p w14:paraId="4143EA4A" w14:textId="77777777" w:rsidR="00C706A7" w:rsidRDefault="00C706A7" w:rsidP="00C706A7">
      <w:pPr>
        <w:rPr>
          <w:sz w:val="28"/>
          <w:szCs w:val="28"/>
        </w:rPr>
      </w:pPr>
      <w:r>
        <w:rPr>
          <w:sz w:val="28"/>
          <w:szCs w:val="28"/>
        </w:rPr>
        <w:t xml:space="preserve"> </w:t>
      </w:r>
      <w:proofErr w:type="spellStart"/>
      <w:r w:rsidRPr="00754A29">
        <w:rPr>
          <w:rFonts w:hint="eastAsia"/>
          <w:sz w:val="28"/>
          <w:szCs w:val="28"/>
        </w:rPr>
        <w:t>B.艱難時代の夢</w:t>
      </w:r>
      <w:proofErr w:type="spellEnd"/>
    </w:p>
    <w:p w14:paraId="657FF63E" w14:textId="77777777" w:rsidR="00C706A7" w:rsidRDefault="00C706A7" w:rsidP="00C706A7">
      <w:pPr>
        <w:rPr>
          <w:sz w:val="28"/>
          <w:szCs w:val="28"/>
        </w:rPr>
      </w:pPr>
      <w:r>
        <w:rPr>
          <w:sz w:val="28"/>
          <w:szCs w:val="28"/>
        </w:rPr>
        <w:t xml:space="preserve"> </w:t>
      </w:r>
      <w:proofErr w:type="spellStart"/>
      <w:r w:rsidRPr="00754A29">
        <w:rPr>
          <w:rFonts w:hint="eastAsia"/>
          <w:sz w:val="28"/>
          <w:szCs w:val="28"/>
        </w:rPr>
        <w:t>C.応用-備えよ</w:t>
      </w:r>
      <w:proofErr w:type="spellEnd"/>
    </w:p>
    <w:p w14:paraId="79168ECC" w14:textId="77777777" w:rsidR="00C706A7" w:rsidRDefault="00C706A7" w:rsidP="00C706A7">
      <w:pPr>
        <w:rPr>
          <w:sz w:val="28"/>
          <w:szCs w:val="28"/>
        </w:rPr>
      </w:pPr>
      <w:r>
        <w:rPr>
          <w:sz w:val="28"/>
          <w:szCs w:val="28"/>
        </w:rPr>
        <w:t xml:space="preserve">    </w:t>
      </w:r>
      <w:r w:rsidRPr="00754A29">
        <w:rPr>
          <w:rFonts w:hint="eastAsia"/>
          <w:sz w:val="28"/>
          <w:szCs w:val="28"/>
        </w:rPr>
        <w:t>1.絶望の中に生きるのではなく、希望を持って生きる</w:t>
      </w:r>
    </w:p>
    <w:p w14:paraId="717125FC" w14:textId="77777777" w:rsidR="00C706A7" w:rsidRPr="00754A29" w:rsidRDefault="00C706A7" w:rsidP="00C706A7">
      <w:pPr>
        <w:rPr>
          <w:sz w:val="28"/>
          <w:szCs w:val="28"/>
        </w:rPr>
      </w:pPr>
      <w:r>
        <w:rPr>
          <w:sz w:val="28"/>
          <w:szCs w:val="28"/>
        </w:rPr>
        <w:t xml:space="preserve">    2.</w:t>
      </w:r>
      <w:r w:rsidRPr="00AA72F8">
        <w:rPr>
          <w:rFonts w:hint="eastAsia"/>
        </w:rPr>
        <w:t xml:space="preserve"> </w:t>
      </w:r>
      <w:proofErr w:type="spellStart"/>
      <w:r w:rsidRPr="00AA72F8">
        <w:rPr>
          <w:rFonts w:hint="eastAsia"/>
          <w:sz w:val="28"/>
          <w:szCs w:val="28"/>
        </w:rPr>
        <w:t>永遠にとって本当に大切なもののために生きる</w:t>
      </w:r>
      <w:proofErr w:type="spellEnd"/>
      <w:r w:rsidRPr="00AA72F8">
        <w:rPr>
          <w:rFonts w:hint="eastAsia"/>
          <w:sz w:val="28"/>
          <w:szCs w:val="28"/>
        </w:rPr>
        <w:t>。</w:t>
      </w:r>
    </w:p>
    <w:p w14:paraId="7657B1AB" w14:textId="77777777" w:rsidR="00C706A7" w:rsidRDefault="00C706A7" w:rsidP="0037093C"/>
    <w:p w14:paraId="69BEEE0A" w14:textId="77777777" w:rsidR="00C706A7" w:rsidRPr="0037093C" w:rsidRDefault="00C706A7" w:rsidP="0037093C"/>
    <w:sectPr w:rsidR="00C706A7" w:rsidRPr="0037093C" w:rsidSect="002A0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F427CD"/>
    <w:multiLevelType w:val="hybridMultilevel"/>
    <w:tmpl w:val="2EA8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F3C44"/>
    <w:multiLevelType w:val="multilevel"/>
    <w:tmpl w:val="B642921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183934913">
    <w:abstractNumId w:val="1"/>
  </w:num>
  <w:num w:numId="2" w16cid:durableId="198288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3C"/>
    <w:rsid w:val="00016889"/>
    <w:rsid w:val="00052198"/>
    <w:rsid w:val="0008612F"/>
    <w:rsid w:val="000E23E5"/>
    <w:rsid w:val="001754C9"/>
    <w:rsid w:val="002015A3"/>
    <w:rsid w:val="002A0B65"/>
    <w:rsid w:val="002C3D83"/>
    <w:rsid w:val="0037093C"/>
    <w:rsid w:val="003C0218"/>
    <w:rsid w:val="003D2B3D"/>
    <w:rsid w:val="004252C5"/>
    <w:rsid w:val="005B7563"/>
    <w:rsid w:val="005C1C6F"/>
    <w:rsid w:val="00664B91"/>
    <w:rsid w:val="006D18F6"/>
    <w:rsid w:val="00754D19"/>
    <w:rsid w:val="007A1E3E"/>
    <w:rsid w:val="007B16BF"/>
    <w:rsid w:val="008D1B41"/>
    <w:rsid w:val="009015C3"/>
    <w:rsid w:val="00A433C1"/>
    <w:rsid w:val="00A82824"/>
    <w:rsid w:val="00A8629D"/>
    <w:rsid w:val="00B576BE"/>
    <w:rsid w:val="00BE4428"/>
    <w:rsid w:val="00C66D09"/>
    <w:rsid w:val="00C706A7"/>
    <w:rsid w:val="00C95CB9"/>
    <w:rsid w:val="00D25D96"/>
    <w:rsid w:val="00D26D67"/>
    <w:rsid w:val="00ED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7D94"/>
  <w15:chartTrackingRefBased/>
  <w15:docId w15:val="{D8D9CF6D-91FA-7D4A-8B61-1A397BA7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93C"/>
    <w:pPr>
      <w:keepNext/>
      <w:keepLines/>
      <w:numPr>
        <w:numId w:val="1"/>
      </w:numPr>
      <w:spacing w:before="240"/>
      <w:outlineLvl w:val="0"/>
    </w:pPr>
    <w:rPr>
      <w:rFonts w:ascii="Times New Roman" w:eastAsiaTheme="majorEastAsia" w:hAnsi="Times New Roman" w:cstheme="majorBidi"/>
      <w:color w:val="000000" w:themeColor="text1"/>
      <w:szCs w:val="32"/>
    </w:rPr>
  </w:style>
  <w:style w:type="paragraph" w:styleId="Heading2">
    <w:name w:val="heading 2"/>
    <w:basedOn w:val="Normal"/>
    <w:next w:val="Normal"/>
    <w:link w:val="Heading2Char"/>
    <w:uiPriority w:val="9"/>
    <w:unhideWhenUsed/>
    <w:qFormat/>
    <w:rsid w:val="0037093C"/>
    <w:pPr>
      <w:keepNext/>
      <w:keepLines/>
      <w:numPr>
        <w:ilvl w:val="1"/>
        <w:numId w:val="1"/>
      </w:numPr>
      <w:spacing w:before="40"/>
      <w:outlineLvl w:val="1"/>
    </w:pPr>
    <w:rPr>
      <w:rFonts w:ascii="Times New Roman" w:eastAsiaTheme="majorEastAsia" w:hAnsi="Times New Roman" w:cstheme="majorBidi"/>
      <w:color w:val="000000" w:themeColor="text1"/>
      <w:szCs w:val="26"/>
    </w:rPr>
  </w:style>
  <w:style w:type="paragraph" w:styleId="Heading3">
    <w:name w:val="heading 3"/>
    <w:basedOn w:val="Normal"/>
    <w:next w:val="Normal"/>
    <w:link w:val="Heading3Char"/>
    <w:uiPriority w:val="9"/>
    <w:semiHidden/>
    <w:unhideWhenUsed/>
    <w:qFormat/>
    <w:rsid w:val="0037093C"/>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7093C"/>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7093C"/>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7093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7093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7093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093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93C"/>
    <w:rPr>
      <w:rFonts w:ascii="Times New Roman" w:eastAsiaTheme="majorEastAsia" w:hAnsi="Times New Roman" w:cstheme="majorBidi"/>
      <w:color w:val="000000" w:themeColor="text1"/>
      <w:szCs w:val="32"/>
    </w:rPr>
  </w:style>
  <w:style w:type="character" w:customStyle="1" w:styleId="Heading2Char">
    <w:name w:val="Heading 2 Char"/>
    <w:basedOn w:val="DefaultParagraphFont"/>
    <w:link w:val="Heading2"/>
    <w:uiPriority w:val="9"/>
    <w:rsid w:val="0037093C"/>
    <w:rPr>
      <w:rFonts w:ascii="Times New Roman" w:eastAsiaTheme="majorEastAsia" w:hAnsi="Times New Roman" w:cstheme="majorBidi"/>
      <w:color w:val="000000" w:themeColor="text1"/>
      <w:szCs w:val="26"/>
    </w:rPr>
  </w:style>
  <w:style w:type="character" w:customStyle="1" w:styleId="Heading3Char">
    <w:name w:val="Heading 3 Char"/>
    <w:basedOn w:val="DefaultParagraphFont"/>
    <w:link w:val="Heading3"/>
    <w:uiPriority w:val="9"/>
    <w:semiHidden/>
    <w:rsid w:val="0037093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37093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7093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7093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7093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709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093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709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93C"/>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37093C"/>
    <w:rPr>
      <w:b/>
      <w:bCs/>
      <w:i/>
      <w:iCs/>
      <w:spacing w:val="5"/>
    </w:rPr>
  </w:style>
  <w:style w:type="paragraph" w:styleId="ListParagraph">
    <w:name w:val="List Paragraph"/>
    <w:basedOn w:val="Normal"/>
    <w:uiPriority w:val="34"/>
    <w:qFormat/>
    <w:rsid w:val="00C706A7"/>
    <w:pPr>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Wong</cp:lastModifiedBy>
  <cp:revision>2</cp:revision>
  <dcterms:created xsi:type="dcterms:W3CDTF">2024-02-26T03:40:00Z</dcterms:created>
  <dcterms:modified xsi:type="dcterms:W3CDTF">2024-02-26T03:40:00Z</dcterms:modified>
</cp:coreProperties>
</file>